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697FE9" w:rsidRDefault="00091125" w:rsidP="00872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245D34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.12.2023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245D3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45096B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5096B" w:rsidRPr="00535775" w:rsidTr="008727B3">
        <w:trPr>
          <w:trHeight w:val="678"/>
        </w:trPr>
        <w:tc>
          <w:tcPr>
            <w:tcW w:w="10349" w:type="dxa"/>
          </w:tcPr>
          <w:p w:rsidR="0045096B" w:rsidRPr="006E2CF6" w:rsidRDefault="0045096B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язык</w:t>
            </w:r>
          </w:p>
          <w:p w:rsidR="0045096B" w:rsidRPr="006E2CF6" w:rsidRDefault="00245D34" w:rsidP="0045096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0"/>
              </w:rPr>
              <w:t>Пропись стр.20-21</w:t>
            </w:r>
            <w:bookmarkEnd w:id="0"/>
          </w:p>
        </w:tc>
      </w:tr>
      <w:tr w:rsidR="0045096B" w:rsidRPr="00535775" w:rsidTr="008727B3">
        <w:trPr>
          <w:trHeight w:val="687"/>
        </w:trPr>
        <w:tc>
          <w:tcPr>
            <w:tcW w:w="10349" w:type="dxa"/>
          </w:tcPr>
          <w:p w:rsidR="0045096B" w:rsidRPr="006E2CF6" w:rsidRDefault="00091125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Чтение</w:t>
            </w:r>
          </w:p>
          <w:p w:rsidR="0045096B" w:rsidRPr="006E2CF6" w:rsidRDefault="00091125" w:rsidP="00245D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theme="minorHAnsi"/>
                <w:sz w:val="24"/>
                <w:szCs w:val="28"/>
              </w:rPr>
              <w:t>Стр.</w:t>
            </w:r>
            <w:r w:rsidR="00245D34">
              <w:rPr>
                <w:rFonts w:cstheme="minorHAnsi"/>
                <w:sz w:val="24"/>
                <w:szCs w:val="28"/>
              </w:rPr>
              <w:t>111-113</w:t>
            </w:r>
            <w:r>
              <w:rPr>
                <w:rFonts w:cstheme="minorHAnsi"/>
                <w:sz w:val="24"/>
                <w:szCs w:val="28"/>
              </w:rPr>
              <w:t xml:space="preserve"> читать</w:t>
            </w:r>
          </w:p>
        </w:tc>
      </w:tr>
      <w:tr w:rsidR="0045096B" w:rsidRPr="00535775" w:rsidTr="008727B3">
        <w:trPr>
          <w:trHeight w:val="555"/>
        </w:trPr>
        <w:tc>
          <w:tcPr>
            <w:tcW w:w="10349" w:type="dxa"/>
          </w:tcPr>
          <w:p w:rsidR="00245D34" w:rsidRPr="006E2CF6" w:rsidRDefault="00245D34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45096B" w:rsidRPr="006E2CF6" w:rsidRDefault="00245D34" w:rsidP="0009112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Р.Т. стр.38</w:t>
            </w:r>
          </w:p>
        </w:tc>
      </w:tr>
      <w:tr w:rsidR="0045096B" w:rsidRPr="00535775" w:rsidTr="008727B3">
        <w:trPr>
          <w:trHeight w:val="549"/>
        </w:trPr>
        <w:tc>
          <w:tcPr>
            <w:tcW w:w="10349" w:type="dxa"/>
          </w:tcPr>
          <w:p w:rsidR="00245D34" w:rsidRDefault="00245D34" w:rsidP="00245D34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Музыка</w:t>
            </w:r>
          </w:p>
          <w:p w:rsidR="0045096B" w:rsidRPr="006E2CF6" w:rsidRDefault="00B465EE" w:rsidP="00245D3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Нарисовать музыкальный пейзаж</w:t>
            </w:r>
            <w:r w:rsidR="00091125">
              <w:rPr>
                <w:rFonts w:ascii="Times New Roman" w:hAnsi="Times New Roman" w:cs="Times New Roman"/>
                <w:sz w:val="24"/>
                <w:szCs w:val="20"/>
              </w:rPr>
              <w:tab/>
            </w:r>
          </w:p>
        </w:tc>
      </w:tr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B11A10" w:rsidRDefault="0045096B" w:rsidP="00B11A10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919" w:rsidRDefault="00766919"/>
    <w:sectPr w:rsidR="0076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B0"/>
    <w:rsid w:val="00091125"/>
    <w:rsid w:val="00245D34"/>
    <w:rsid w:val="0045096B"/>
    <w:rsid w:val="00766919"/>
    <w:rsid w:val="00B11A10"/>
    <w:rsid w:val="00B465EE"/>
    <w:rsid w:val="00B5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8</cp:revision>
  <dcterms:created xsi:type="dcterms:W3CDTF">2022-12-14T02:59:00Z</dcterms:created>
  <dcterms:modified xsi:type="dcterms:W3CDTF">2023-12-08T02:57:00Z</dcterms:modified>
</cp:coreProperties>
</file>