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B7F" w:rsidRPr="00EC1C58" w:rsidRDefault="00B50D34">
      <w:pPr>
        <w:spacing w:after="0"/>
        <w:ind w:left="120"/>
        <w:jc w:val="center"/>
        <w:rPr>
          <w:lang w:val="ru-RU"/>
        </w:rPr>
      </w:pPr>
      <w:bookmarkStart w:id="0" w:name="block-14681114"/>
      <w:r w:rsidRPr="00B50D3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0" t="0" r="0" b="0"/>
            <wp:docPr id="1" name="Рисунок 1" descr="C:\Users\Учитель\Desktop\СКАНЫ\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Ы\10-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34B7F" w:rsidRPr="00EC1C58" w:rsidRDefault="00934B7F">
      <w:pPr>
        <w:spacing w:after="0"/>
        <w:ind w:left="120"/>
        <w:jc w:val="center"/>
        <w:rPr>
          <w:lang w:val="ru-RU"/>
        </w:rPr>
      </w:pPr>
    </w:p>
    <w:p w:rsidR="00934B7F" w:rsidRPr="00EC1C58" w:rsidRDefault="00934B7F">
      <w:pPr>
        <w:spacing w:after="0"/>
        <w:ind w:left="120"/>
        <w:jc w:val="center"/>
        <w:rPr>
          <w:lang w:val="ru-RU"/>
        </w:rPr>
      </w:pPr>
    </w:p>
    <w:p w:rsidR="00934B7F" w:rsidRPr="00EC1C58" w:rsidRDefault="00EC1C58">
      <w:pPr>
        <w:spacing w:after="0"/>
        <w:ind w:left="120"/>
        <w:jc w:val="center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​</w:t>
      </w:r>
      <w:r w:rsidRPr="00EC1C5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C1C58">
        <w:rPr>
          <w:rFonts w:ascii="Times New Roman" w:hAnsi="Times New Roman"/>
          <w:color w:val="000000"/>
          <w:sz w:val="28"/>
          <w:lang w:val="ru-RU"/>
        </w:rPr>
        <w:t>​</w:t>
      </w:r>
    </w:p>
    <w:p w:rsidR="00934B7F" w:rsidRPr="00EC1C58" w:rsidRDefault="00934B7F">
      <w:pPr>
        <w:spacing w:after="0"/>
        <w:ind w:left="120"/>
        <w:rPr>
          <w:lang w:val="ru-RU"/>
        </w:rPr>
      </w:pP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bookmarkStart w:id="2" w:name="block-1468111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EC1C58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СОО. Программа включает требования к личностным,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разработана с учётом Концепции развития географического образования.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Программа включает предметные требования на углублённом уровне, которые отражают в том числе и требования, предъявляемые обучающимся в географии на базовом уровне на уровне среднего общего образования.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рабочая программа даёт представление о целях обучения, </w:t>
      </w:r>
      <w:proofErr w:type="gramStart"/>
      <w:r w:rsidRPr="00EC1C58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«География», личностных,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В программе отражены содержание, объём и порядок изучения курса географии на углублённом уровне с целью профессионального самоопределения.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информации, в том числе ресурсов геоинформационных систем. Программа даёт возможность дальнейшего формирования у обучающихся функциональной грамотности – способности использовать получаемые знания для решения жизненных проблем в различных сферах человеческой деятельности, в общении и социальных отношениях.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углублённого уровня географии обеспечивается преемственность программы основного общего образования, в том числе в формировании основных видов учебной деятельности. Обучающиеся получают возможность углубить знания основ географических наук, приобретённые при изучении географии на уровне основного общего образования: знания о природе Земли, которые будут способствовать развитию представлений о целостности географического пространства как иерархии взаимосвязанных природно-общественных территориальных систем; освоить необходимые в современном мире знания экономической и социальной географии мира и сформировать умения их применять, а также овладеть методами географических исследований, использовать их для решения практико-ориентированных задач. Обучающиеся получат навыки самостоятельного оценивания уровня безопасности окружающей среды,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адаптации к изменению её условий,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Содержание географического образования на уровне среднего общего образования должно учитывать факторы устойчивого развития,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постиндустриализации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информатизации мировой экономики.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мира, фокусирование на формировании у обучающихся целостного представления о роли России в современном мире.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Главными факторами, определяющими содержательную часть курса, явились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системы географических наук, их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практико-ориентированность. Это позволило более чётко представить географические аспекты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процессов, возможность дальнейшей специализации обучающихся в области географических наук.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Содержание программы углублённого уровня среднего общего образования по географии отражает взаимосвязь и взаимообусловленность природных, социально-экономических процессов и явлений, ориентируется на потребности с одной стороны, в географической грамотности населения, с другой – в подготовке будущих специалистов различного географического профиля.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 программе предусмотрены актуализация и углубление знаний по географии России, в том числе о социально-экономических, экологических проблемах, возможных способах их решения, овладение новыми видами деятельности. Россия рассматривается как часть мирового сообщества, в контексте мировых тенденций в сравнении с другими странами и регионами.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Углублённый уровень изучения предмета обеспечивается за счёт: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более глубокого изучения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теоретического материала, в том числе закономерностей, причинно-следственных связей географических процессов и явлений,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изучавшихся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включения нового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теоретического материала, необходимого для формирования более полного представления об особенностях развития современного мирового хозяйства и его отдельных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отраслей, демографических, природных процессов и процессов взаимодействия природы и общества;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повышения уровня самостоятельности обучающихся за счёт расширения набора факторов, которые нужно принимать во внимание при осуществлении таких видов деятельности, как сравнение, объяснение, оценка с разных точек зрения, принятие решений при реализации задач;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включения новых активных видов деятельности, соответствующих целям изучения предмета «География».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на углублённом уровне должно предоставить обучающимся возможность для продолжения образования по направлениям подготовки (специальностям), связанным с физической географией, общественной географией, картографией, а также смежным с ними (экология, природопользование, землеустройство, геология, демография,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урбанистика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) и другим профильным специальностям.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 изучении географии на углублённом уровне важно использование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связей с историей, обществознанием, физикой, химией, биологией и другими учебными предметами.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 xml:space="preserve">Цели </w:t>
      </w:r>
      <w:r w:rsidRPr="00EC1C58">
        <w:rPr>
          <w:rFonts w:ascii="Times New Roman" w:hAnsi="Times New Roman"/>
          <w:color w:val="000000"/>
          <w:sz w:val="28"/>
          <w:lang w:val="ru-RU"/>
        </w:rPr>
        <w:t>изучения географии на углублённом уровне на уровне среднего общего образования направлены на:</w:t>
      </w:r>
    </w:p>
    <w:p w:rsidR="00934B7F" w:rsidRPr="00637037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 с позиций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постиндустриализации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устойчивого развития, с ролью </w:t>
      </w:r>
      <w:r w:rsidRPr="00637037">
        <w:rPr>
          <w:rFonts w:ascii="Times New Roman" w:hAnsi="Times New Roman"/>
          <w:color w:val="000000"/>
          <w:sz w:val="28"/>
          <w:lang w:val="ru-RU"/>
        </w:rPr>
        <w:t>России как составной части мирового сообщества;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уровнях, о методах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изучения географического пространства,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формирование в завершённом виде основ географической культуры;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навыков гражданского действия, самостоятельного получения новых знаний;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5) формирование системы географических знаний и умений, необходимых для решения проблем различной сложности в повседневной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с позиций понимания географических аспектов достижения целей устойчивого развития; для решения комплексных задач, требующих учёта географической ситуации на конкретной территории, моделирования природных, социально-экономических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с учётом пространственно-временных условий и факторов; для выявления географической специфики и роли России в условиях стремительного развития трансграничных, интеграционных процессов в мировой экономике, политике, безопасности, социальной и культурной жизни;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6) развитие навыков решения профессионально ориентированных задач для подготовки к продолжению образования в выбранной области, подведение к осознанному выбору индивидуальной образовательной или профессиональной траектории в области географии.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Реализация в программе указанных целей предусматривает повторение курса географии за курс основного общего образования.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на углублённом уровне в 10–11 классах предусматривается в социально-экономическом профиле.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4f291db-a2ad-4e42-b982-e11f769a4f39"/>
      <w:r w:rsidRPr="00EC1C5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географии на углубленном уровне, – 204 часа: в 10 классе – 102 часа (3 часа в неделю), в 11 классе – 102 часа (3 часа в неделю</w:t>
      </w:r>
      <w:proofErr w:type="gramStart"/>
      <w:r w:rsidRPr="00EC1C58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EC1C5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C1C58">
        <w:rPr>
          <w:rFonts w:ascii="Times New Roman" w:hAnsi="Times New Roman"/>
          <w:color w:val="000000"/>
          <w:sz w:val="28"/>
          <w:lang w:val="ru-RU"/>
        </w:rPr>
        <w:t>‌</w:t>
      </w:r>
    </w:p>
    <w:p w:rsidR="00934B7F" w:rsidRPr="00EC1C58" w:rsidRDefault="00934B7F">
      <w:pPr>
        <w:spacing w:after="0" w:line="264" w:lineRule="auto"/>
        <w:ind w:left="120"/>
        <w:jc w:val="both"/>
        <w:rPr>
          <w:lang w:val="ru-RU"/>
        </w:rPr>
      </w:pPr>
    </w:p>
    <w:p w:rsidR="00934B7F" w:rsidRPr="00EC1C58" w:rsidRDefault="00934B7F">
      <w:pPr>
        <w:rPr>
          <w:lang w:val="ru-RU"/>
        </w:rPr>
        <w:sectPr w:rsidR="00934B7F" w:rsidRPr="00EC1C58">
          <w:pgSz w:w="11906" w:h="16383"/>
          <w:pgMar w:top="1134" w:right="850" w:bottom="1134" w:left="1701" w:header="720" w:footer="720" w:gutter="0"/>
          <w:cols w:space="720"/>
        </w:sectPr>
      </w:pP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bookmarkStart w:id="4" w:name="block-14681116"/>
      <w:bookmarkEnd w:id="2"/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5" w:name="_Toc139840026"/>
      <w:bookmarkEnd w:id="5"/>
      <w:r w:rsidRPr="00EC1C5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r w:rsidRPr="00EC1C58">
        <w:rPr>
          <w:rFonts w:ascii="Times New Roman" w:hAnsi="Times New Roman"/>
          <w:color w:val="000000"/>
          <w:sz w:val="28"/>
          <w:lang w:val="ru-RU"/>
        </w:rPr>
        <w:t>​</w:t>
      </w:r>
    </w:p>
    <w:p w:rsidR="00934B7F" w:rsidRPr="00EC1C58" w:rsidRDefault="00934B7F">
      <w:pPr>
        <w:spacing w:after="0" w:line="264" w:lineRule="auto"/>
        <w:ind w:left="120"/>
        <w:jc w:val="both"/>
        <w:rPr>
          <w:lang w:val="ru-RU"/>
        </w:rPr>
      </w:pP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34B7F" w:rsidRPr="00EC1C58" w:rsidRDefault="00934B7F">
      <w:pPr>
        <w:spacing w:after="0" w:line="264" w:lineRule="auto"/>
        <w:ind w:left="120"/>
        <w:jc w:val="both"/>
        <w:rPr>
          <w:lang w:val="ru-RU"/>
        </w:rPr>
      </w:pP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1. География в современном мире.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География как наука.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Роль и место географии в системе научных дисциплин. Структура географии, её подразделение на отдельные направления. Необходимость географического подхода при решении научных и практических задач на разных территориальных уровнях. Роль географических наук в достижении целей устойчивого развития и решении глобальных проблем.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Пространство – основной объект изучения в географии. Целостность географического пространства. Географические объекты, процессы и явления. Пространственная дифференциация объектов и явлений. Природно-общественные территориальные системы и их иерархия. География как наука о взаимосвязи природно-общественных территориальных систем.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Важнейшие теории и концепции современной географии. Методы исследования в географии, их практическое применение. Географическая культура и её элементы: географическая картина мира, географическое мышление, язык географии. Использование географических знаний и умений в повседневной жизни.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Групповая работа по формулировке целей и задач учебного исследования (на примере одного из природных или социальных процессов по выбору обучающихся), определение возможных источников информации и форм представления результатов.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2) Контент-анализ новостных ресурсов в СМИ. Определение масштаба географического охвата публикации (глобальный, региональный,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страновой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, локальный), использование географических маркеров, связанных с описанием элементов географического пространства и их взаимодействия.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Картографический метод исследования в географии.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Карта как источник географической информации. Классификация карт. Картографические проекции. Искажения на географических картах: длин, площадей, углов, форм. Генерализация информации на карте. Географические атласы и их виды. Карты-анаморфозы и их место в современных географических исследованиях. Ментальные карты. Место геоинформационных систем (ГИС) в современной географии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Определение количественных и качественных показателей с помощью простейших ГИС.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3. Районирование как метод географических исследований.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Основные подходы к районированию территории. Пространственные уровни районирования (глобальный, региональный,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страновой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). Районирование «сверху» и «снизу». Основные цели и принципы районирования. Проблема объективности районирования. Территориальные системы.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Природно-антропогенные комплексы. Природно-антропогенные комплексы разного ранга.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>Группировка природных комплексов по размерам и сложности организации.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Региональные исследования в географии.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Регионалистика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Культурно-исторические регионы мира. Многообразие подходов к выделению культурно-исторических регионов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Проведение районирования территории по заданным целям и принципам (на примере физико-географического районирования Евразии, экономико-географического районирования зарубежной Европы, культурно-исторического районирования Азии, комплексного районирования России).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Географическая экспертиза и мониторинг.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Географическая и экологическая экспертизы, их методы. Географический и экологический мониторинг. Различие методов мониторинга в зависимости от целей. Интеграция ГИС и экологического мониторинга. Комплексный подход к решению экологических проблем.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(по выбору учителя).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2. Глобальные проблемы мирового развития.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Понятие о глобальных проблемах.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Понятие «глобальная проблема». Факторы обострения глобальных проблем в современном мире. Группы глобальных проблем: геополитические, экологические, социально-демографические. Уровни проявления глобальных проблем (планетарный, региональный,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страновой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, локальный). Междисциплинарный характер исследования глобальных проблем. Роль географической науки в изучении глобальных проблем. Международное сотрудничество как инструмент решения глобальных проблем. Место России в реализации стратегий решения глобальных проблем.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1) Организация групповой дискуссии по выявлению факторов обострения одной из групп глобальных проблем человечества и возможных путей их разрешения.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Концепция устойчивого развития.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Географический прогноз. Многообразие прогнозов развития человечества.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Понятие об устойчивом развитии, его происхождение и распространение. Три главных компонента устойчивого развития: экологический, экономический и социальный. Основные цели ООН для устойчивого развития человечества.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Национальные проекты и перспективы устойчивого развития для России.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Контент-анализ текста: «Преобразование нашего мира: Повестка дня в области устойчивого развития на период до 2030 года» с целью выявления потенциального вклада географии в решение глобальных проблем человечества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Контент-анализ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(по выбору учителя).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3. Геополитические проблемы современного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Геополитическая структура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Современная политическая карта мира и основные этапы её формирования. Виды изменений на политической карте (количественные и качественные).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Политико-географическое и геополитическое положение. Место России на политической карте.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Проблемы перехода от моноцентрической к полицентрической модели мироустройства. Геополитические регионы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Выявление на основе анализа различных источников количественных и качественных изменений на политической карте мира (с 1990 г. до настоящего времени на примере различных регионов).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География форм государственного устройства.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Формы правления стран мира, особенности их пространственного размещения. Формы государственного устройства (унитарная, федеративная) и их распространение в мире. Политическое устройство России и соседних с ней государств.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1) Выполнение задания на контурной карте по отражению размещения монархий и федераций.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Глобальная проблема роста вооружений.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Гонка вооружений в современном мире – результат политической нестабильности мировой системы государств. Рост военных расходов в странах мира как экономическая проблема. Страны «ядерного клуба», потенциал их вооружений. Проблема нераспространения оружия массового уничтожения. Обуздание гонки вооружений – вопрос выживания современной цивилизации.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Составление таблицы «Страны «ядерного клуба» на основе использования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Государственные границы.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конфигурации территории государств, обособленные части государственной территории (анклавы,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эксклавы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полуанклавы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полуэксклавы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). Многообразие современных границ. Классификация государственных границ. Правила установления государственных границ по суше, на море и во внутренних водах. Проблемы разграничения территории в полярных областях (Арктика, Антарктика).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Трансграничные регионы. Государственные границы в постсоветском пространстве. Приграничное сотрудничество. Характеристика отдельных участков российской границы.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 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5. Территориальные конфликты в современном мире.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Конфликтогенные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факторы и их географическое распространение. Пространственное размещение зон конфликтов на планетарном уровне. География центров политической нестабильности. Глобальный этнический кризис и его причины.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Этноконфессиональные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конфликты как один из видов территориальных конфликтов. Роль ООН и других международных организаций в урегулировании конфликтов.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Характеристика одного из современных конфликтов на политической карте мира (по выбору учителя) на основе использования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6. Глобальная проблема международного терроризма.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Терроризм как фактор напряжённости современной политической жизни. Рост террористической активности на рубеже ХХ–ХХ</w:t>
      </w:r>
      <w:r>
        <w:rPr>
          <w:rFonts w:ascii="Times New Roman" w:hAnsi="Times New Roman"/>
          <w:color w:val="000000"/>
          <w:sz w:val="28"/>
        </w:rPr>
        <w:t>I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вв. и его причины. Религиозный фундаментализм как одна из форм терроризма. География центров международного терроризма. Россия как оплот борьбы с международным терроризмом.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>Сотрудничество стран мира в борьбе с международным терроризмом и экстремизмом.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Анализ факторов формирования террористической угрозы в странах различных типов (по выбору учителя) на основе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7. Россия в мировой системе международных отношений.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Геополитическое положение современной России, его изменения на различных исторических этапах. Роль и место России в системе международных политических отношений и в международных организациях. Пути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Составление схемы «Роль России в системе международных отношений» на основе использования источников информации.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4. Географическая среда как сфера взаимодействия общества и природы.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Роль географической среды в жизни общества.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Понятия «природа», «географическая среда», «окружающая среда». Природная и антропогенная (техногенная) среда как части окружающей среды. Географическая среда как результат эволюции географической оболочки под влиянием человеческой деятельности. Исторические этапы изменения роли географической среды в жизни общества.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Основные процессы и закономерности взаимодействия географической среды и общества. Оценка характера последствий взаимодействия общества и природы в различных типах стран и регионах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Прогноз изменений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Земли под влиянием природных и антропогенных факторов в различных регионах мира на основе анализа различных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Природные условия и ресурсы. Природопользование.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Понятие о природных ресурсах. Классификация природных ресурсов. Изменение значения отдельных видов природных ресурсов на различных исторических этапах.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Природно-ресурсный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потенциал России и его составные части. Проблемы рационального использования природных ресурсов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Природопользование. Рациональное и нерациональное использование природных ресурсов. Территориальные сочетания природных ресурсов. Ресурсосберегающие, малоотходные и энергосберегающие технологии и возможности их применения в странах разного уровня социально-экономического развития. Понятие о природных условиях как о факторах экономического развития.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</w:t>
      </w: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Определение и объяснение динамики изменения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стран и регионов различными видами природных ресурсов с использованием различных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Оценка природно-ресурсного потенциала и природных условий для развития экономики России на основе источников географической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Формирование земной коры и минеральные ресурсы.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Развитие земной коры во времени. Геологическая хронология. Этапы геологической истории земной коры. Тектоника литосферных плит (А.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Вегенер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). Тектонические структуры. Взаимосвязь тектонических структур и форм рельефа. Закономерности распространения основных форм рельефа на поверхности Земли. Эндогенные и экзогенные процессы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Антропогенный рельеф. Рельеф как условие развития экономики. Воздействие хозяйственной деятельности на литосферу, его последствия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планетарного размещения основных видов минеральных ресурсов. Важнейшие районы распространения минерального сырья. Страны и регионы – лидеры по запасам отдельных видов минеральных ресурсов. Минеральные ресурсы России, доля нашей страны в мировых запасах основных видов минерального сырья. Глобальная проблема исчерпания минеральных ресурсов. Пути решения сырьевой проблемы. Проблема сохранения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невозобновимых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ресурсов.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Топливно-энергетические ресурсы, их классификация. Географические особенности планетарного размещения основных видов топливных ресурсов. Страны и регионы – лидеры по запасам топливных ресурсов. Топливно-энергетический баланс стран мира, основные этапы его изменения. Роль России как крупнейшего поставщика топливно-энергетических ресурсов в мировой экономике.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Глобальная энергетическая проблема и основные пути её решения в странах различных типов (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энергоизбыточные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энергодефицитные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Страны-лидеры по развитию возобновляемой энергетики. Развитие альтернативной энергетики на территории России. Факторы, определяющие использование возобновляемых источников энергии (ВИЭ) в отдельных странах.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Выполнение заданий на контурной карте по отображению основных регионов распространения минерального сырья.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2) Анализ статистических материалов с целью объяснения тенденций изменения показателя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минеральных ресурсов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Расчёт обеспеченности различными видами топливных ресурсов отдельных регионов мира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4) Подготовка презентации по перспективам развития альтернативной энергетики отдельных стран мира (по выбору учащихся).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Тема 4. Атмосфера и климат Земли. Агроклиматические ресурсы.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Атмосфера – воздушная оболочка. Значение атмосферы для жизни на Земле. Состав и строение атмосферы. Изменение газового состава атмосферы и сокращение озонового слоя как глобальные процессы. Основные источники загрязнения атмосферы. Кислотные дожди.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Физико-географическая дифференциация земной поверхности. Важнейшие факторы физико-географической дифференциации (суммарная солнечная радиация, атмосферные осадки). Радиационный баланс земной поверхности. Тепловые пояса. Общая циркуляция атмосферы. Тропические циклоны как опасные природные явления, их образование и распространение. Основные типы погоды. Современные методы прогнозирования погоды.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Основные факторы формирования климата. Роль климата в формировании природно-территориальных комплексов. Значение агроклиматических ресурсов для развития сельского хозяйства. Оценка агроклиматического потенциала. Глобальные изменения климата Земли. Изменения климата: их периодичность и показатели. Различные точки зрения относительно причин наблюдаемых климатических изменений.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Парниковый эффект, парниковые газы, антропогенные и природные факторы увеличения их содержания в атмосфере. Географические особенности экологических, экономических и социальных последствий глобальных климатических изменений в различных регионах и странах. Влияние климатических изменений на развитие хозяйства стран и регионов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Глобальное потепление и повышение уровня вод Мирового океана. Усилия международного сообщества по предотвращению необратимых изменений климата.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Объяснение распространения и направления движения тропических циклонов на основе использования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5. Гидросфера и водные ресурсы.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Гидросфера – водная оболочка планеты. Состав и значение гидросферы для жизни на Земле. Воды суши: реки, озёра, болота. Реки и их характеристики: уклон, падение, расход воды, сток, слой стока, модуль стока, минерализация речных вод, твёрдый сток. Гидроэнергетический потенциал рек и способы его оценки. Озёра мира, их классификация. Значение озёр в хозяйственной деятельности. Каналы и водохранилища – антропогенные водные системы. Болота мира. Проблема сохранения водно-болотных ландшафтов. Основные источники загрязнения гидросферы.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Многолетняя мерзлота, районы её распространения, динамика развития. Освоение территории России, лежащей в районах распространения многолетней мерзлоты. Регионы современного оледенения.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Прогнозы сокращения площади ледников под влиянием изменений климата.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Сущность водной проблемы. Количественные и качественные характеристики водных ресурсов. Неравномерность распределения водных ресурсов по поверхности суши. Обеспеченность водными ресурсами по странам и регионам мира. Классификация стран по уровню обеспеченности водными ресурсами. Основные регионы мира, испытывающие дефицит пресной воды. Основные пути решения глобальной водной проблемы. Обеспеченность России водными ресурсами. Водные ресурсы России и их рациональное использование.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Сравнение обеспеченности возобновляемыми водными ресурсами двух стран (по выбору учителя) и объяснение причин различий с помощью карт атласа и анализа статистических источников.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Разработка социальной рекламы по теме «Чистота рек и озёр – ответственность каждого» (форма представления информации – по выбору обучающихся).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6. Мировой океан как часть гидросферы. Ресурсы Мирового океана.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Мировой океан как часть гидросферы. Части Мирового океана. Значение Мирового океана. Строение дна Мирового океана, основные тектонические структуры, особенности их геологического развития.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факторы изменения физико-химических свойств океанических вод (температура и солёность). Система течений Мирового океана. Явление Эль-Ниньо. Проблема загрязнения вод океана и пути её решения.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Минеральные и топливные ресурсы морского шельфа и дна Мирового океана, перспективы их освоения. Экологические последствия разработки ресурсов Мирового океана. Проблемы использования энергии вод Мирового океана.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Мировой океан как источник биоресурсов. Биологические ресурсы океана. Современные масштабы мирового рыболовства. Сохранение и рациональное использование ресурсов океанов и морей в интересах устойчивого развития. Место России в области изучения и использования ресурсов Мирового океана.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Характеристика явления Эль-Ниньо и его воздействия на различные компоненты природной среды и хозяйства.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7. Почвы и земельные ресурсы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Почва как особое природное образование, обладающее естественным плодородием. Зональные и азональные факторы почвообразования. Физическое, химическое, биологическое выветривание; их влияние на механический состав и свойства почв. Разнообразие почв, зональный характер смены типов почв. Влияние соотношения тепла и влаги на естественное плодородие почвы. География основных типов почв мира. Почвы России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Почвенные и земельные ресурсы. Земельный фонд мира и динамика его изменения. Обеспеченность пахотными землями стран мира. Дефицит земельных ресурсов как проблема развития сельского хозяйства в ряде регионов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Сущность проблемы опустынивания. Природные и антропогенные факторы опустынивания и эрозии почв. Основные районы опустынивания и эрозии почв. Загрязнение почвенного покрова. Охрана и воспроизводство почв. Методы борьбы с опустыниванием.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Выявление тенденций изменения структуры земельного фонда в различных регионах мира с помощью статистических материалов.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Составление структурной схемы «Факторы опустынивания» на основе анализа текстовых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8. Биосфера и биологические ресурсы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Биосфера – оболочка жизни. Границы и значение биосферы. Разнообразие растительного и животного мира Земли. Эндемизм. Факторы адаптация организмов к условиям окружающей среды. Зональность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азональность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в органическом мире. Закон географической зональности (Л. С. Берг, В. В. Докучаев). Природные комплексы. Природные комплексы как системы, их компоненты и свойства. Группировка природных комплексов по размерам и сложности организации. Проблема деградации природных ландшафтов планеты. Основные меры по борьбе с деградацией природных ландшафтов Земли. Защита, восстановление экосистем суши и содействие их рациональному использованию.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Биоразнообразие. Очаги биоразнообразия. Природные и антропогенные факторы, влияющие на биоразнообразие. Деятельность человека по сохранению биоразнообразия. Сущность проблемы сохранения биоразнообразия. Связь проблемы сохранения биоразнообразия с другими глобальными проблемами. Основные меры по сохранению биологического разнообразия.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Биологические ресурсы. Лесные ресурсы. Лесные пояса мира. Проблема сведения экваториальных и влажных тропических лесов. Роль таёжных лесов России в мировых климатических процессах. Лесное хозяйство России. Рациональное управление лесами, борьба с лесными пожарами и незаконными вырубками.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(ООПТ) мира – резерваты биоразнообразия. ООПТ на территории России. Размещение объектов Всемирного природного наследия ЮНЕСКО. Памятники Всемирного природного наследия на территории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Анализ причин биоразнообразия природных комплексов в пределах одной природной зоны (по выбору учителя) на основе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2) Составление структурной схемы «Факторы обезлесения и потери биоразнообразия экваториальных лесов Бразилии» на основе анализа текстовых и картографических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9. География природных рисков.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Природные риски и их виды. Виды стихийных бедствий и опасных природных явлений. Географические особенности распространения стихийных бедствий. Регионы природных рисков на территории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Землетрясения, извержения вулканов, оценка их интенсивности и прогноз возможных последствий в странах с различным уровнем социально-экономического развития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Штормы и цунами как факторы риска в развитии прибрежных территорий.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Роль географической науки в мониторинге и прогнозирования стихийных бедствий. Участие России в мониторинге стихийных бедствий и ликвидации их последствий. Меры по снижению ущерба от стихийных бедствий. Техногенные катастрофы – вызовы для современного индустриального общества. Меры по снижению ущерба от техногенных катастроф.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Оценка последствий различных стихийных бедствий в странах и регионах мира на основе анализа сообщений СМИ (по выбору обучающихся).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Сравнительная оценка природных рисков для двух стран на основе анализа интернет-источников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10. Глобальная экологическая проблема.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Экологическая проблема как результат взаимодействия человека, природы и хозяйства. Концепция «экологического императива» (Н. Н. Моисеев). Состояние окружающей среды в зависимости от степени и характера антропогенного воздействия. Экологический кризис, экологическая катастрофа. Региональные и глобальные изменения географической среды в результате деятельности человека. Роль географии в решении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проблем. Проблема утилизации промышленных и коммунальных отходов. Радиоактивное загрязнение и дезактивация радиоактивных отходов. Экологический кризис в различных типах стран современного мира. Стратегия устойчивого развития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Составление структурной схемы «Взаимосвязь глобальных проблем окружающей среды» на основе анализа сообщений СМИ.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Организация дискуссии о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геоэкологической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ситуации в отдельных странах и регионах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Анализ текста «Стратегия экологической безопасности Российской Федерации на период до 2025 года» с целью выявления потенциального вклада географии в обеспечение экологической безопасности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4) Сравнительная оценка прогнозируемых последствий экологических, экономических и социальных последствий глобальных климатических изменений для двух стран (по выбору учителя).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5. Человеческий капитал в современном мире.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Демографическая характеристика населения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Демографическая история населения Земли. Экономические и социальные последствия демографического перехода в странах различных социально-экономических типов. Современная динамика показателей воспроизводства населения (рождаемость, смертность, естественный прирост). Географические особенности показателей воспроизводства населения стран мира. Прогнозы динамики численности населения в регионах мира. Причины и следствия «демографического взрыва» в развивающихся странах. Демографический кризис в развитых странах и комплекс связанных с ним социально-экономических проблем.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Возрастно-половая структура населения мира и отдельных стран. Трудовые ресурсы. Экономически активное население.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Сущность глобальной демографической проблемы. «Старение наций». Демографическая политика как способ регулирования численности населения. Основные направления деятельности ООН по решению демографической проблемы. Демографическая ситуация в России и её региональные различия. Региональные аспекты в реализации демографической политики в России.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Представление географической информации о прогнозе изменений численности населения отдельных регионов мира (на 2050 г.) в виде графиков на основе анализа статистических данных.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Выявление тенденций изменения демографической ситуации одного из регионов России с использованием ГИС (Росстат).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4) Исследование влияния рынков труда на размещение предприятий материальной и нематериальной сферы (на примере своего региона) на основе анализа различных источников.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2. Проблема здоровья и долголетия человека.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показатель социально-демографического развития. Проблемы, связанные с распространением болезней и патологических состояний человека; факторы географической среды и их влияние на здоровье человека. Связь проблемы охраны здоровья и долголетия человека с другими глобальными проблемами. Ожидаемая продолжительность жизни и её различия по странам мира. Природные и социальные факторы, способствующие долголетию.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Миграции населения.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Глобальные миграции населения как следствие экономического неравенства и демографической ситуации в странах мира. Классификация миграций населения. Исторические, политические и социально-экономические аспекты формирования миграционных потоков. Проблема беженцев как результат обострения геополитической ситуации в различных регионах мира. Основные направления деятельности ООН по решению проблемы беженцев. Внутрироссийская миграция: дифференциация регионов. Факторы и последствия международной миграции населения на территорию России. Трудовые миграции в России.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Выявление основных направлений современных миграций населения в мире на основе анализа статистической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Определение перечня стран мира с наибольшей долей иммигрантов в населении.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Многоликое человечество: расовая, этническая и лингвистическая структура населения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Теория образования человеческих рас. География крупнейших расовых типов, смешанные и переходные расы. География межрасовых конфликтов. Наиболее многочисленные народы (этносы) мира и страны их проживания. Феномен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мультикультурализма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комплексной идентичности. Межнациональные отношения в странах разных типов (однонациональных, однонациональных со значительными этническими меньшинствами, многонациональных). Россия как многонациональное государство. География распространения крупнейших мировых языков. Языковые пространства на территории России. Страны с множественностью официальных языков.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</w:t>
      </w:r>
      <w:r w:rsidRPr="00EC1C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>Выполнение заданий на контурной карте по особенностям расового, этнического и лингвистического состава населения стран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Организация групповой работы по выявлению межэтнических проблем в многонациональных государствах современного мира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5. География религий в современном мире.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Понятие о религии и её географическом пространстве. Развитие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геопространства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крупнейших религий в историческое время.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Геопространства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христианства (католицизма, протестантизма, православия), ислама, буддизма, индуизма в настоящее время. Религиозные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геопространства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православия, ислама и буддизма на территории России.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Выполнение заданий на контурной карте по географии распространения важнейших мировых религий на основе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6. Проблема охраны мирового культурного наследия.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Материальная и духовная культура этносов, её исторические корни. Учение о культурном ландшафте. Природная составляющая культурного ландшафта. Цивилизационная структура современного мира. Россия на границе цивилизационных пространств Европы и Азии. Глобальная проблема утраты этнической культуры и ассимиляции. География объектов Всемирного культурного наследия ЮНЕСКО. Памятники Всемирного наследия на территории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</w:t>
      </w:r>
      <w:r w:rsidRPr="00EC1C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>Подготовка презентации по плану об одном из памятников Всемирного культурного наследия ЮНЕСКО на основе разнообразных источников информации (по выбору обучающихся).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7. Качество жизни населения.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Качество человеческого капитала как показатель успешности развития. Уровень жизни населения как совокупность экономических, социальных, культурных, природно-экологических условий. Комплексный характер методик определения качества жизни. Показатели, характеризующие качество жизни населения. Индекс человеческого развития (ИЧР) как интегральный показатель сравнения качества жизни населения различных стран и регионов мира. Региональные диспропорции ИЧР. Уровень образования населения и факторы, его определяющие. Величина доходов на душу населения и её распределение (коэффициент Джини). Уровень развития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политических свобод. Показатели гендерного неравенства. Динамика качества жизни населения в странах разного типа.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Сравнение показателей ИЧР двух стран в разных регионах (по выбору учителя) на основе анализа статистических данных.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Оценка основных показателей качества жизни населения для отдельных стран мира (по выбору учителя) на основе различных источников.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8. Расселение населения мира. Города мира и урбанизация.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Размещение и плотность населения. Факторы, влияющие на размещение населения. Типы и формы расселения населения. Городское и сельское расселение.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Сущность и географические закономерности глобального процесса урбанизации. Предпосылки роста городов. Границы и пространственная структура города. Динамика развития крупных городов. Городские агломерации и мегалополисы. Социально-экономические последствия урбанизации в странах различных социально-экономических типов.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Рурбанизация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Причины и следствия «городского взрыва» в развивающихся странах. Ложная урбанизация. Проблемы урбанизации (социальные, экономические, демографические, транспортные, экологические) и их географические аспекты. Обеспечение открытости, безопасности, жизнестойкости и устойчивости городов. Крупнейшие города мира. Городские агломерации, их типы и структура в разных регионах. Современные тенденции отхода от урбанизации: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рурализация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дезурбанизация.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Выявление тенденций в изменении численности населения крупнейших агломераций мира на основе анализа статистических данных.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Определение различий процесса урбанизации в развитых и развивающихся странах на основе анализа картографических, статистических, текстовых материалов.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9. Глобальные города как ядра развития.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Критерии глобального города. Иерархия (уровни) глобальных городов. Роль глобальных городов в мировых социально-экономических процессах: развитии промышленности и непроизводственной сферы, кредитно-финансовых связях, транспортных потоках, научных исследованиях и образовании. Место Москвы и Санкт-Петербурга в рейтингах глобальных городов.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1) Сравнительная характеристика ведущих глобальных городов: Лондона, Нью-Йорка, Парижа, Токио, Шанхая – на основе различных рейтингов.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6. Проблемы мирового экономического развития.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Мировое хозяйство как система.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Теории международного географического разделения труда. Условия формирования международной специализации стран и роль в этом географических факторов. Основные субъекты мирового хозяйства: государства, ведущие интеграционные группировки, транснациональные компании (ТНК). Международный рынок товаров и услуг. Цепочки создания добавленной стоимости как отражение современного этапа разделения труда между странами. Факторы конкурентного преимущества стран, определяющие их международную специализацию на современном этапе развития мирового хозяйства. Роль и место России в международном географическом разделении труда. Нарушение механизма функционирования мирового хозяйства как следствие неправомерных антироссийских санкций со стороны недружественных России стран.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Отраслевая структура мирового хозяйства (первичный, вторичный, третичный секторы). Процессы глобализации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деглобализации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мировой экономики и их влияние на хозяйство развитых и развивающихся стран. Международная специализация и кооперирование производства. Территориальная структура хозяйства (ТСХ) и её составные части. Свободные экономические зоны. Роль ТНК в современной глобальной экономике. Международные экономические организации (ГАТТ, ВТО, ФАО, ЮНИДО), их роль в регулировании международной экономики.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Составление рейтинга ведущих глобальных ТНК по одному из показателей (рыночная капитализация, прибыль, численность персонала) на основе анализа статистических данных.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Анализ участия стран и регионов мира в международном географическом разделении труда.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Классификация стран по особенностям отраслевой структуры их экономики (аграрные, индустриальные, постиндустриальные).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Научно-технический прогресс и мировое хозяйство.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Понятия «научно-технический прогресс» и «научно-техническая революция». Исторические этапы научно-технического развития. Первая, вторая, третья и ожидаемая четвёртая промышленные революции. Пространственные аспекты научно-исследовательских и опытно-конструкторских работ (НИОКР).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инфраструктура), на место страны в международном разделении труда.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Социально-экономические типы стран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Показатели экономического развития стран мира. Классификация стран мира по количественным и качественным показателям. Экономические показатели классификации стран: общий объём ВВП, объём ВВП на душу населения. Неравномерность внутреннего развития. Деление стран мира на экономически развитые и развивающиеся. Страны-гиганты – особый тип стран мира, включающий и Россию. Новые индустриальные страны (НИС) первой и второй волны. Группа стран – поставщиков углеводородов (включая страны ОПЕК – Организации стран – экспортёров нефти). Страны - «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квартиросдатчики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» (офшоры) и специфичность их экономического развития. Наименее развитые страны – аутсайдеры экономического развития.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Сравнительная характеристика стран разных типов с использованием статистических и картографических материалов.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Сравнение структуры экономики развитых и развивающихся стран на основе анализа структуры ВВП и занятости двух стран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Экономическое развитие стран глобального Севера и глобального Юга.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Понятие «страны Севера» и «страны Юга». Критерии отсталости, применяемые в ООН. «Богатые» и «бедные» страны, их пространственное расположение. Следствия экономической отсталости стран Юга: бедность, неграмотность населения, хроническое недоедание и голод, низкий уровень здравоохранения, высокая смертность. Основные пути преодоления отсталости стран мира. Программы международных организаций по ликвидации нищеты, голода, безграмотности. Роль международных организаций в содействии поступательному экономическому росту развивающихся стран. Помощь России развивающимся странам.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Сравнение показателей социально-экономического развития стран Севера и Юга на основе анализа картографических и статистических материалов.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5. Мировое сельское хозяйство и глобальная продовольственная проблема.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 сельского хозяйства в структуре ВВП и занятости населения мира и отдельных стран. Географические различия природных и социально-экономических факторов развития сельского хозяйства. Современные тенденции развития отрасли. Состав и место агропромышленного комплекса (АПК) в отраслевой структуре хозяйства России. Типы сельскохозяйственных районов мира.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Растениеводство. География и объёмы производства основных зерновых продовольственных культур: кукурузы, пшеницы, риса. Географические различия в производстве основных технических культур (масличных, волокнистых, сахароносных, тонизирующих). Роль России как одного из главных экспортёров зерновых культур. Основные направления торговли продукцией растениеводства.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Животноводство. Роль животноводства в разных странах мира. География ведущих отраслей животноводства: скотоводства, свиноводства, овцеводства, коневодства. Шелководство. Пчеловодство. Пушное звероводство. Основные направления торговли продукцией животноводства. Рыболовство и рыбоводство. Географические различия в странах и регионах мира.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Сущность глобальной продовольственной проблемы, её связь с глобальной демографической и экологической проблемами. Роль России в мировом производстве продовольствия. Географические особенности проявления продовольственной проблемы в странах с разным уровнем социально-экономического развития. Причины и формы проявления продовольственного кризиса в развивающихся странах. Усилия международного сообщества по решению продовольственной проблемы. Ликвидация голода, обеспечение продовольственной безопасности и улучшение питания, содействие устойчивому развитию сельского хозяйства.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Сравнение роли сельского хозяйства в странах разных типов на основе анализа статистических данных о доле сельского хозяйства в ВВП, в общей численности занятых, в общем объёме экспорта.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6. География ведущих отраслей промышленности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 и значение промышленного сектора в мировой экономике. Деление отраслей промышленности на инновационные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неинновационные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Факторы размещения предприятий отраслей промышленности (сырьевой, потребительский, транспортный, водный, энергетический, трудовых ресурсов,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наукоёмкости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военно-стратегический и другие). Важнейшие промышленные районы мира. Специализация и особенности промышленного производства в России.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Топливно-энергетический комплекс мира: основные этапы развития, «энергетический переход», процессы декарбонизации. Нефтяная промышленность. Ведущие страны по добыче и потреблению нефти. Крупнейшие экспортёры и импортёры нефти. Роль ОПЕК на мировом рынке нефти. Нефтеперерабатывающая промышленность. Газовая промышленность. Территориальная структура добычи газа, её изменения в </w:t>
      </w:r>
      <w:r>
        <w:rPr>
          <w:rFonts w:ascii="Times New Roman" w:hAnsi="Times New Roman"/>
          <w:color w:val="000000"/>
          <w:sz w:val="28"/>
        </w:rPr>
        <w:t>XXI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в. Влияние производства и международной торговли сжиженным природным газом на географию газовой промышленности. Ведущие страны по добыче и потреблению природного газа. Крупнейшие экспортёры и импортёры природного газа. Угольная промышленность. Ведущие страны по запасам, добыче и потреблению угля. Роль России на мировом рынке энергоресурсов.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Мировая электроэнергетика. Структура мирового производства электроэнергии и её географические особенности. Топливно-энергетический баланс (ТЭБ) мира и особенности его изменения. Классификация стран по структуре выработки электроэнергии. Политика стран мира в отношении развития атомной и возобновляемой энергетики. Роль России как ведущей энергетической державы. Роль ТЭК в экономике страны. Быстрый рост производства электроэнергии с использованием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возобновимых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источников энергии (ВИЭ). Сравнительная эффективность различных ВИЭ.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Металлургия мира. Чёрная металлургия. Особенности географии сырьевой базы (коксующегося угля и железной руды). Ведущие страны – экспортёры и импортёры железной руды и коксующегося угля. Современные факторы размещения чёрной металлургии. Ведущие страны – производители и экспортёры стали. Цветная металлургия. Основные группы цветных металлов, особенности географических факторов их размещения. Территориальные различия в выплавке меди, никеля, алюминия. Роль России как одного из ведущих мировых экспортёров титана и алюминия. Основные черты географии производства титана, олова, свинца, цинка, редкоземельных металлов. Ведущие страны по добыче золота. Влияние чёрной и цветной металлургии на окружающую среду.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Машиностроение как ведущая отрасль мировой промышленности. Главные машиностроительные районы мира. Ведущие отрасли мирового машиностроения: общее машиностроение, станкостроение, транспортное машиностроение, электронная и электротехническая. Автомобилестроение мира. Авиакосмическая промышленность. Ведущие страны по производству авиационной техники. Роль и место России в мировом авиакосмическом машиностроении. Судостроение. Концентрация производства в странах Азии. Электроника и электротехника. Территориальная структура производства микропроцессоров, компьютеров и бытовой техники. Роль и место России в мировом оборонно-промышленном комплексе.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Химический комплекс мира. География производства минеральных удобрений и продукции химии органического синтеза. Место России в мировом производстве химических удобрений. Фармацевтическая промышленность как наиболее инновационная и технологически развитая отрасль комплекса.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Лесопромышленный комплекс мира. Различия в обеспеченности лесными ресурсами стран мира. Региональные различия в производстве продукции лесопромышленного комплекса. Влияние отраслей лесопромышленного комплекса на окружающую среду. Лесозаготовительная, деревообрабатывающая и целлюлозно-бумажная промышленность России, их место в экономике страны.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Лёгкая и пищевая промышленность мира. Крупнейшие страны – производители текстильной продукции. Особенности размещения производств кожевенно-обувной промышленности. Особенности структуры потребления и производства продукции пищевой промышленности в странах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Сравнение эффективности различных типов ВИЭ на основе анализа данных об их энергетической и экономической рентабельности.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Подготовка эссе на тему «Не слишком ли высокую цену человечество платит за нефть?».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Определение специализации отдельных стран мира на отраслях промышленности по данным их производственной статистики и структуры товарного экспорта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4) Составление экономико-географической характеристики одной из отраслей мировой промышленности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7. Глобальный рынок услуг и технологий.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Международные экономические отношения, их виды. Мировой рынок товаров и услуг. Классификация услуг, основные способы торговли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услугами. Ведущие страны мира по экспорту и импорту услуг. Особые экономические зоны.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Международный туризм, ведущие страны и регионы по развитию туризма. Туристско-рекреационный потенциал регионов мира.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Международный рынок технологий. Международные рынки инжиниринговых, консалтинговых, информационных услуг. Регулирование и проблемы международной торговли услугами. Проблема международного сотрудничества в освоении космического пространства. Роль России как мировой космической державы. Создание инфраструктуры, обеспечивающей индустриализацию и внедрение инноваций.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Глобальные системы науки и образования. Международные образовательные услуги. Проблема «утечки мозгов».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География мировой торговли.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Создание структурной схемы «Формы участия стран и регионов мира в международном географическом разделении труда».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Определение международной специализации одного из крупнейших регионов мира (по выбору учителя) на основе анализа статистических данных.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Создание рекламного постера по одному из туристических регионов мира (по выбору обучающихся) на основе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4) Составление картосхемы одного из санаторно-курортных и рекреационных районов России (по выбору учителя) с использованием различных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5) Отображение статистических данных по обеспеченности различными предприятиями сферы услуг на примере своего города (области).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8. Мировая транспортная система.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Транспорт как часть инфраструктурного комплекса. Международные транспортные услуги. Мировая транспортная система. Диспропорции в развитии транспортной системы в странах различных типов. Транспортная доступность и её определение. Международные транспортные коридоры.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Мультимодальные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перевозки. Основные преимущества и недостатки различных видов транспорта. Транспорт и окружающая среда.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Мировой автомобильный транспорт. Показатели автомобилизации. Железнодорожный транспорт. География высокоскоростных железнодорожных магистралей в мире.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Мировой морской транспорт. Структура мирового гражданского морского флота. Важнейшие водные пути, каналы и судоходные реки мира.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1) Исследование современных тенденций развития одного из видов транспорта (морского, железнодорожного или воздушного) на основе анализа статистических материалов (по выбору учителя).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Составление картосхемы единого глубоководного пути европейской части России с использованием различных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Оценка транспортно-географического положения России на основе источников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9. Глобальные валютно-финансовые отношения.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Сущность мировых валютно-финансовых отношений. Элементы глобальной валютно-финансовой системы. Формы движения капитала. Ведущие финансовые центры мира. Международные финансовые организации: МВФ, МБРР, МБ, Парижский и Лондонский клубы кредиторов.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>География иностранных инвестиций в странах мира. Страны-кредиторы и страны-должники. Перспективы устойчивости банковской системы России в условиях политической и экономической нестабильности.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Подготовка дискуссии на тему «Возможно ли преодоление финансовой задолженности развивающимися странами?».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10. Интеграционные процессы в глобальной экономике.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Сущность международной экономической интеграции (МЭИ). Этапы и движущие силы МЭИ. Формы интеграционных объединений: зона свободной торговли, таможенный союз, общий рынок, экономический и валютный союз, политический союз. Современные интеграционные объединения. Ведущие региональные интеграционные объединения (ЕС, ЕАЭС, АСЕАН, МЕРКОСУР, АТЭС), проблемы и перспективы их развития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Россия в мировой системе интеграционных отношений. Место России в Евразийском экономическом союзе (ЕАЭС). Факторы, предопределяющие международную интеграцию России.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Сравнительный анализ двух ведущих мировых интеграционных группировок (по выбору обучающихся) по данным международной статистики с целью выявления мировых тенденций процессов интеграции.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Анализ международных экономических связей на примере одной из стран (по выбору учителя) на основе анализа различных источников информации.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34B7F" w:rsidRPr="00EC1C58" w:rsidRDefault="00934B7F">
      <w:pPr>
        <w:spacing w:after="0" w:line="264" w:lineRule="auto"/>
        <w:ind w:left="120"/>
        <w:jc w:val="both"/>
        <w:rPr>
          <w:lang w:val="ru-RU"/>
        </w:rPr>
      </w:pP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7. Зарубежная Европа.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Географическое положение и политическая карта зарубежной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Политико- и экономико-географическое положение Европы. Размеры территории и численность населения, доля в мировом населении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Большое значение выхода к морям Атлантического океана.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Политическая карта зарубежной Европы после Второй мировой войны; отражение на ней послевоенного политико-идеологического и экономического раскола региона. Изменения на политической карте в конце 1980-х – начале 1990-х гг.: объединение Германии, распад Югославии, СССР, Чехословакии. Политическая и экономическая интеграция стран Европы. Пространственный рост и качественная эволюция Европейского союза. Формы государственного устройства стран региона. Место и роль зарубежной Европы в мировой политике, экономике, культуре, в историко-географическом наследии. Деление на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(Западная, Южная, Северная, Восточная Европа).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Ключевые проблемы взаимоотношений России со странами Европы: расширение ЕС и НАТО на восток, Калининградский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эксклав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, транспортировка в страны Европы российских топливных ресурсов и другое.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Сравнительная характеристика региональных организаций зарубежной Европы (ЕС, ЕАСТ, Евратом, Европейское космическое агентство).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Природные условия и ресурсы зарубежной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Разнообразие природных условий и ресурсов в зарубежной Европе, их территориальные различия.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 рекреации. Энергетические ресурсы, включая ресурсы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возобновимой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энергетики (солнечной, ветровой, волновой). Проблемы природопользования и охрана природы. Обострение ресурсных и экологических проблем в странах зарубежной Европы, направления их решения.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Оценка обеспеченности природными ресурсами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зарубежной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Комплексная характеристика природно-ресурсного потенциала одной из стран зарубежной Европы (по выбору).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зарубежной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Динамика населения региона в последние десятилетия. Национальный и религиозный состав, его изменения в отдельных странах вследствие миграций. Миграционный кризис 2010-х гг., его причины и последствия. Влияние культурно-религиозного аспекта на образ жизни населения,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демографическую ситуацию, культуру и политику стран региона. Низкий естественный прирост населения, проблема старения населения. Направления и результаты демографической политики в странах зарубежной Европы. Особенности расселения населения, крупнейшие города и городские агломерации. Высокий уровень урбанизации и городской культуры в зарубежной Европе. Процессы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субурбанизации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их социальные последствия. Западноевропейский тип города. Высокое качество жизни населения.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Группировка стран зарубежной Европы по этнической структуре их населения.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Выявление основных закономерностей расселения населения зарубежной Европы на основе анализа физической карты и тематических карт.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зарубежной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Зарубежная Европа как одно из ядер мировой экономики. Высокие показатели экономического и социального развития региона. Отраслевая структура хозяйства. Выдвижение наукоёмких отраслей промышленности, непроизводственной сферы хозяйства.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Состав и география европейских межотраслевых промышленно-территориальных сочетаний: топливно-энергетического, машиностроительного, конструкционных материалов, по производству потребительских товаров. Важнейшие промышленные центры, ТНК и промышленные районы зарубежной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Развитость сельского хозяйства зарубежной Европы. Значительные территориальные различия природных условий, аграрных отношений, отраслевой структуры производства, специализации и продуктивности сельского хозяйства по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отдельным странам.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Возрастание роли непроизводственной сферы как главная черта постиндустриального развития; роль науки, образования, культуры. Ведущие университетские центры зарубежной Европы, роль региона как главного фокуса международных образовательных миграций.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Выдающееся положение зарубежной Европы в мировой торговле, кредитно-финансовых, научных и других международных связях. Зарубежная Европа как ведущий туристский регион мира.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Территориальная структура хозяйства. Основная ось экономического развития – так называемый «Голубой банан». Зарубежная Европа – регион самой развитой, территориально насыщенной и тесно взаимоувязанной транспортной инфраструктуры на Земле.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Территориальная структура хозяйства и экологическая ситуация в регионе. Решение экологических проблем на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страновом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субрегиональном и региональном уровнях.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Выделение отраслей специализации стран зарубежной Европы в международном разделении труда.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Характеристика крупнейших ТНК стран зарубежной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Комплексная характеристика одной из отраслей промышленности, сельского хозяйства, сектора услуг зарубежной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5. Германия.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Политико- и экономико-географическое положение Германии. Высокое место ФРГ в мировой экономике, первое – в европейской. Новая геополитическая роль объединённой Германии в Европе. Центральность как важнейшая особенность экономико-географического положения страны. Западные и восточные (бывшая ГДР) федеральные земли. Форма правления и административно-территориального устройства.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Разнообразие природных условий и ресурсов Германии, их хозяйственная оценка. Природные предпосылки для сельского хозяйства, развития туризма и рекреации.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Германия – лидер по численности населения в зарубежной Европе. Демографическая ситуация в Германии; демографическая политика в восточной и западной частях страны. Высокая плотность населения, главные районы его концентрации. Германия как городская страна.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хозяйства Германии. Кардинальные сдвиги в отраслевой структуре хозяйства под влиянием НТР. Изменения в соотношении материальной и нематериальной сфер экономики. Межотраслевые промышленные комплексы – энергетический, машиностроительный, химический. Традиционно ведущая роль тяжёлой промышленности, в том числе новых наукоёмких отраслей. Промышленные и финансовые ТНК Германии в числе крупнейших в мире.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Энергозависимость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Германии от внешних стран, программа декарбонизации и диверсификации электроэнергетики страны. Сельское хозяйство ФРГ: высокий уровень развития, степень самообеспеченности продовольствием. География внешних экономических связей Германии, место в международном географическом разделении труда.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Территориальная структура хозяйства. Региональная политика, меры по подъёму отстающих районов. Экономическое районирование Германии. Взаимоотношения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1) Комплексная характеристика федеральных земель Германии.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Анализ места ТНК Германии в мировых рейтингах.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6. Франция.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Политико- и экономико-географическое положение. Франция – одна из ведущих стран в европейской и мировой политике, экономике и культуре, ядерная держава, постоянный член Совета Безопасности ООН. Форма правления и административно-территориальное устройство.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Разнообразие природных условий и ресурсов страны, их хозяйственная оценка. Природные предпосылки для развития сельского хозяйства, туризма и рекреации.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Население. Демографическая характеристика. Изменения этнического, религиозного и возрастного состава населения за последние десятилетия. Особенности расселения и урбанизация.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Своеобразие путей экономического развития Франции после Второй мировой войны, соперничество с Великобританией и Германией. Ведущие ТНК Франции. Промышленность Франции, её отраслевая структура. Быстрое развитие наукоёмких отраслей, в том числе ОПК. Основные черты размещения промышленности во Франции. Влияние процессов европейской интеграции на это размещение. Франция как один из ведущих мировых производителей продукции сельского хозяйства.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Размещение отраслей непроизводственной сферы. Внешнеэкономические связи Франции. Значение для Франции кредитно-финансовых, научно-технических связей и иностранного туризма. Франция – одна из важнейших туристских держав мира. Радиальный рисунок размещения населения и хозяйства Франции с центром в Парижской агломерации. Экономическое районирование Франции. Взаимоотношения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Выявление перспектив развития отдельных отраслей хозяйства Франции.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Расчёт доли Франции в важнейших общемировых показателях.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7. Великобритания.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Политико- и экономико-географическое положение. Великобритания – родина капитализма, бывшая «мастерская мира», высокоиндустриальная страна, её роль в экономике, политике и культуре Европы и мира. Великобритания и возглавляемое ею Содружество. Состав территории Великобритании, национально-культурная самобытность её историко-географических частей. Форма правления и административно-территориальное устройство.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Ограниченность земельных и лесных площадей, возможности развития земледелия, животноводства и морского рыболовства. Влияние морского климата на хозяйство Великобритании.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Особенности этнического состава, нерешённость национальных проблем, особенно в Северной Ирландии и Шотландии. Современная демографическая ситуация. Основные черты сельского и городского расселения и урбанизация. Значение Лондона для Великобритании и в международной жизни.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Структура экономики, соотношение производственной и непроизводственной сфер. Промышленность Великобритании. Старые, новые и новейшие отрасли, особенности их развития. Особенности отраслевой структуры промышленности. Основные черты структуры и географии транспорта Великобритании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Развитие и размещение отраслей непроизводственной сферы. Основные черты географии науки, образования, туризма и рекреации. Активное участие в мировой торговле. Территориальная структура хозяйства. Тяготение индустрии к морским портам. Экономические районы Великобритании. Важнейшие направления региональной политики. Взаимоотношения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Характеристика структуры и динамики развития промышленности Великобритании.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Определение специализации крупнейших промышленных узлов Великобритании.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8. Страны Южной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положение. Состав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дискуссионность его границ. Политическая карта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Историко-географические особенности Южной Европы. Древняя Греция и Древний Рим – важнейшие очаги мировой цивилизации.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Приморское положение, средиземноморский климат и преимущественно горный рельеф – условия, определяющие особенности жизни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Бедность лесами, нехватка сельскохозяйственных земель, напряжённый водный баланс. Ограниченность собственной энергетической базы. Развитая рекреационно-курортная сфера, широкие возможности для туризма.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Сложность этнического состава. Демографическая ситуация: выравнивание до западноевропейского уровня. Особенности расселения, концентрация населения в приморских и столичных районах. Древняя городская культура Средиземноморья.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 стран Южной Европы в мировой экономике, крупнейшие ТНК. Значительное отставание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от западноевропейских стандартов, несмотря на прогресс после Второй мировой войны. Изменения в структуре экономики, рост сферы услуг. Повышенная роль сельского хозяйства. Общность многих экологических проблем, особенно приморских районов: загрязнение морей и пляжей, задымлённость, ущерб от пожаров.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Сравнительная экономико-географическая характеристика стран Южной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Характеристика крупнейших ТНК Италии.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9. Северная Европа.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положение. Состав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его политическая карта. Политическая и экономическая стабильность Северной Европы, занимающей одно из первых мест в мире по уровню экономического и социального развития.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Положение региона в северных широтах, широкий выход к морям, горный рельеф. Богатство недр рудами металлов. Значение добычи нефти и газа в Северном море. Крупный лесной фонд у Швеции и Финляндии. Высокая обеспеченность водными ресурсами,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Однородность этнического и религиозного состава. Низкий естественный прирост населения при высокой средней продолжительности жизни. Слабая по европейским меркам и крайне неравномерная заселённость территории. Особая роль столиц, приморских городов; преобладание малых городов и рабочих посёлков.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Место и роль Северной Европы в мировой экономике (крупнейшие ТНК), политике, культуре. Высокий уровень развития, страны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– среди лидеров в мире по ВВП на душу населения, возглавляют рейтинг по индексу человеческого развития. Участие Северной Европы в международном географическом разделении труда.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географии транспортной системы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паромные переправы между странами. Размещение хозяйства и населения в южных частях территории. Формирование международной конурбации Копенгаген – Мальмё по берегам пролива Эресунн. Взаимоотношения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Сравнительная экономико-географическая характеристика стран Северной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Характеристика крупнейших ТНК Северной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3) Анализ территориальной структуры хозяйства Северной Европы, выявление городов – фокусов развития для районов нового освоения.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10. Восточная Европа.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положение. Состав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, его площадь и население. Исторические особенности формирования политической карты, изменения на ней в послевоенный период и на рубеже ХХ и ХХ</w:t>
      </w:r>
      <w:r>
        <w:rPr>
          <w:rFonts w:ascii="Times New Roman" w:hAnsi="Times New Roman"/>
          <w:color w:val="000000"/>
          <w:sz w:val="28"/>
        </w:rPr>
        <w:t>I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вв. Главные черты экономико-географического положения. Роль Восточной Европы в европейской и мировой политике и экономике, её вклад в мировую цивилизацию.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Общая оценка природно-ресурсного потенциала для развития промышленности, сельского хозяйства, транспорта, туризма и рекреации. Основные черты размещения полезных ископаемых, их главные территориальные сочетания. Земельные, водные и агроклиматические ресурсы.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Демографическая ситуация. Характер демографического перехода в странах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Резкое снижение естественного прироста как важнейшая особенность воспроизводства населения, направления демографической политики. Особенность возрастно-половой структуры населения, количество и качество трудовых ресурсов. Этническая структура населения, основные языки и языковые группы. Особенности размещения населения Восточной Европы. Масштабы и характер урбанизации.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Индустриализация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после Второй мировой войны. Наиболее важные структурные особенности экономики, ведущие межотраслевые комплексы. Агропромышленный комплекс. Уровни и особенности развития сельского хозяйства, его основные социально-географические типы. Характерные черты развития транспортной сети, её структурные и географические особенности. Главные туристско-рекреационные районы и их типы. Примеры высокоразвитых и депрессивных районов.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Влияние производственной и непроизводственной деятельности на окружающую среду. Уровень антропогенного загрязнения. Страны с моноцентрической, полицентрической, смешанной территориальной структурой хозяйства. Взаимоотношения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Сравнительная экономико-географическая характеристика стран Восточной Европы.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Расчёт контрастов в социально-экономических показателях между столичными районами и периферией стран Восточной Европы.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8. Северная Америка.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1. Политико- и экономико-географическое положение США и Канады.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Североамериканский регион: географические, исторические, культурные, социальные, этнические и политико-экономические основания его выделения. Северная Америка как один из трёх важнейших центров современного экономического развития.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США: состав и размеры территории, численность населения. Государственное устройство США, административно-территориальное деление. Проблема взаимоотношений США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 Канады – одной из наиболее экономически развитых стран мира, члена группы </w:t>
      </w:r>
      <w:r>
        <w:rPr>
          <w:rFonts w:ascii="Times New Roman" w:hAnsi="Times New Roman"/>
          <w:color w:val="000000"/>
          <w:sz w:val="28"/>
        </w:rPr>
        <w:t>G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7. Состав и размеры территории, численность населения.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Характерные черты политико- и экономико-географического положения страны, её глубокая интегрированность с США. Влияние создания Североамериканской зоны свободной торговли на политическую, экономическую и социальную жизнь страны. Значение выхода к трём океанам. Взаимоотношения Канады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Определение штатов США с наиболее благоприятным экономико-географическим положением.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Комплексная характеристика экономико-географического положения Канады.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Природно-ресурсный потенциал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потенциал США, его роль в становлении хозяйства страны, современные проблемы его использования. Приоритетное направление решения энергетической проблемы в США – «сланцевая революция», её успехи и неудачи.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Разнообразие природных условий и ресурсов США – естественная база для развития многоотраслевого хозяйства. Почвенно-климатические условия и водные ресурсы, обеспечивающие возможность возделывания культур умеренного и субтропического поясов. Водные проблемы Запада США.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>Рекреационные ресурсы США. Природно-ресурсные районы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Хозяйственная оценка природных условий и ресурсов США по отдельным районам страны.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Выявление оптимальных сочетаний природных ресурсов на территории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Основные этапы формирования населения США в результате концентрации миграционных потоков из многих регионов мира. Основные расово-этнические группы современного населения США (белые американцы, испаноязычные американцы, афроамериканцы, азиатско-тихоокеанское население, коренные народы) и их размещение. Расовые проблемы в современных США.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Демографическая ситуация, её географические и расовые особенности. Возрастно-половой состав населения страны, его территориальная дифференциация. Характеристика трудовых ресурсов США. Значительное преобладание занятости в нематериальной сфере производства. Внутренние миграции населения, их преобладающие направления, причины, их определяющие. США как страна городов и городского образа жизни. Преобладающие формы урбанизации, городские агломерации и мегалополисы, их роль в формировании территориальной структуры хозяйства.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её последствия. Качество населения США, жизненные стандарты.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Характеристика отдельных расовых и этнических групп населения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Анализ размещения крупнейших городских агломераций по территории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Место США в мировой экономике. Макроэкономические показатели развития США и их динамика.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Корпоративная география США, особенности размещения штаб-квартир крупнейших ТНК по территории страны.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Наукоёмкость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инновационность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хозяйства страны, география высокотехнологичных производств («хай-тек»).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Особенности отраслевой структуры экономики США, формирование межотраслевых комплексов на разных пространственных уровнях. Роль отраслей первичного сектора в экономике. Высокотоварное и механизированное сельское хозяйство США. Принципы организации и регулирования производства сельскохозяйственной продукции в стране. Ведущие отрасли растениеводства, география распространения зерновых, технических, овощных и плодовых культур. Сельскохозяйственные районы США. Лесное хозяйство. Рыболовство.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Роль и структура добывающей промышленности США. География добывающих отраслей топливно-энергетического комплекса. Последствия «сланцевой революции» для экономики страны и её внешнеторговых связей.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Вторичный сектор экономики США. Отраслевая и территориальная структура обрабатывающей промышленности. География ведущих отраслей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промышленности страны: нефтеперерабатывающей, электроэнергетики, чёрной и цветной металлургии, машиностроения (включая автомобилестроение, авиаракетно-космическую, электротехническую и электронную), химической (включая фармацевтическую), лесной, целлюлозно-бумажной, полиграфической, лёгкой и пищевой. Ведущие промышленные районы и центры обрабатывающей промышленности.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Транспорт США. Пассажирооборот и грузооборот отдельных видов транспорта. География транспортных сетей страны: автодорожной, железнодорожной, трубопроводной, речных и морских путей. Воздушный транспорт США: ведущие аэропорты, авиакомпании, направления авиаперевозок.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Сектор финансовых услуг США. Внешняя торговля США, место страны в международной торговле товарами и услугами. Структура внешней торговли по группам товаров. Основные внешнеторговые партнёры США и динамика взаимодействия с ними.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Основные черты размещения науки и образования в стране. География технополисов и технопарков США. Роль и место США в мировых научных исследованиях. Космическая программа США.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География туризма в США: важнейшие туристические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дестинации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потоки, виды туризма, связь с другими отраслями хозяйства. Индустрия развлечений в стране: кино, театральные постановки, спорт, игорный бизнес.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Характеристика отдельных отраслей обрабатывающей промышленности США по материалам учебной литературы и Интернета.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Экономико-географическая характеристика одного из штатов США (по выбору учащегося).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Расчёт доли США в общемировых показателях ряда отраслей хозяйства.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5. Экономические районы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Полицентричность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территориальной структуры хозяйства США. Экономическое районирование США: Северо-Восток, Средний Запад, Юг, Запад.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Северо-Восток – историческое ядро государства, основные «ворота» иммиграции и внешнеторговой деятельности. Нью-Йорк как ведущий финансовый, политический, культурный и научный центр.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 Средний Запад. Особенности экономико-географического положения, его влияние на специализацию района и рисунок размещения населения, промышленности и транспортной сети. Чикаго как культурный и научный центр.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Юг. Особенности исторического развития Юга как района рабовладельческих плантаций. Специализация сельского хозяйства, особое значение животноводства и птицеводства, хлопководства.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Запад. Самый молодой по времени освоения район США. Ярко выраженные природные и хозяйственные различия между Приморскими и Горными штатами.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Тихоокеанский мегалополис и его крупнейшие центры.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Комплексная характеристика экономических районов США.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Расчёт доли экономических районов США по ряду демографических, экономических и социальных показателей.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6. Канада.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Разнообразие природных условий и ресурсов Канады, оценка её природно-ресурсного потенциала. Природные предпосылки для развития промышленности, сельского хозяйства и транспорта. Ведущие позиции Канады по запасам руд чёрных и цветных металлов, угля, нефти, газа, калийных солей, алмазов, их основные территориальные сочетания. Богатейший гидроэнергетический потенциал. Земельные, лесные, водные и агроклиматические ресурсы, неравномерность их размещения по территории страны. Состояние окружающей среды и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Этнический состав населения как отражение истории формирования страны. Контрасты между главной полосой расселения и Канадским Севером.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Место Канады в международном географическом разделении труда. Особенности отраслевой структуры хозяйства Канады, её отличия от структуры экономики США. Структурные сдвиги в канадской экономике, рост доли третичного сектора. Топливно-энергетический комплекс. Территориальная концентрация электроэнергетики, особое значение ГЭС. Главные районы горнодобывающей промышленности. Чёрная и цветная металлургия. Высокий уровень развития сельского хозяйства и агробизнеса. Структурные сдвиги в сельском хозяйстве. Уровень развития транспорта. Особенности конфигурации транспортной сети страны, её преимущественно широтное простирание.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Особенности формирования территориальной структуры хозяйства Канады. Высокая степень территориальной концентрации промышленности страны в зоне тяготения к границе с США. Главные направления региональной политики. Экономические районы Канады.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Хозяйственная оценка природно-ресурсного потенциала Канады.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2) Географическая характеристика одной из отраслей международной специализации Канады.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9. Латинская Америка.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Географическое положение и политическая карта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Специфические черты социально-культурного и экономического пространства Латинской Америки. Политико- и экономико-географическое положение. Состав региона, его площадь и население. Географические, культурные, исторические, социально-экономические и политические основания выделения Латиноамериканского региона.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Исторические особенности формирования политической карты Латинской Америки. Значение соседства </w:t>
      </w:r>
      <w:r>
        <w:rPr>
          <w:rFonts w:ascii="Times New Roman" w:hAnsi="Times New Roman"/>
          <w:color w:val="000000"/>
          <w:sz w:val="28"/>
        </w:rPr>
        <w:t>c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США. Формы правления и административно-территориальное устройство стран региона. Место Латиноамериканского региона в политической и экономической жизни современного мира.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Характеристика политической карты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Построение графа, отражающего соседство стран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Природно-ресурсный потенциал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Исключительное богатство региона разнообразными природными условиями и ресурсами. Общая оценка природно-ресурсного потенциала для развития промышленности, сельского хозяйства, транспорта, туризма и рекреации. Минеральные и энергетические ресурсы, их недостаточная изученность и неравномерное размещение.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Значительный гидроэнергетический потенциал рек региона. Богатство рудами чёрных, цветных и драгоценных металлов. Запасы нерудного сырья. Земельные ресурсы. Водные ресурсы – важное и пока ещё недостаточно используемое богатство Латинской Америки.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Сравнительная характеристика природно-ресурсного потенциала отдельных стран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Расчёт доли Латинской Америки в запасах ряда видов минерального сырья.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формирования современных латиноамериканских наций. Расовый, этнический, языковой и конфессиональный состав населения региона и отдельных стран. Естественное движение населения, его региональные особенности. Возрастно-половой состав населения, молодость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населения большинства стран региона. Внешние и внутренние миграции в регионе, их влияние на численность и возрастно-половой состав населения отдельных стран. Особенности размещения населения. Его концентрация в приморской зоне и горных районах, слабая заселённость внутренних частей региона. Латиноамериканский город, его структура. «Городской взрыв» и «ложная урбанизация» в регионе. Специфика пространственного рисунка городского расселения. Проблемы крупнейших городских агломераций Латинской Америки: бедности и неравенства, экономического развития, энергетические, обеспечения питьевой водой, транспортные, экологические, преступности.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Анализ индекса человеческого развития стран Латинской Америки, нахождение градиентов наибольших различий этого показателя между пограничными странами.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Определение динамики роста крупнейших городских агломераций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Место стран региона в международном географическом разделении труда, проблема отхода от узкой специализации экономики.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Современная структура экономики региона, её многоукладность. Разнообразие форм собственности.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Горнодобывающая промышленность, её отраслевая структура и размещение, высокая степень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экспортности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Преобладание добычи энергетического (нефть, газ, уголь) и рудного (железная руда, медь, бокситы, олово, марганец) сырья. Рост освоенности гидроэнергетического потенциала, сооружение крупных ГЭС в Бразилии и Венесуэле. Значение цветной металлургии в экономике горнодобывающих стран региона, её экспортная направленность. Преимущественная концентрация машиностроения в Мексике, Бразилии и Аргентине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Слабое использование земельных ресурсов региона. Проблема освоения новых земель. Характер землевладения и землепользования в странах Латинской Америки: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минифундизм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Растениеводство – ведущая отрасль сельского хозяйства в большинстве стран региона. Высокая трудоёмкость плантационных культур. Преобладание экстенсивного мясного скотоводства. Важнейшие сельскохозяйственные районы. Рост сферы нематериального производства, специфика её развития. Внешнеэкономические связи, их структура и география. Интеграционные группировки стран Латинской Америки. Экономические взаимоотношения стран региона с Российской Федерацией.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1) Расчёт величины экспортной квоты для стран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Выявление причин неравномерности хозяйственного освоения территорий стран Латинской Америки (Бразилии, Мексики, Аргентины, Венесуэлы, Перу).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Определение международной специализации ряда стран Латинской Америки.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5. Бразилия.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Бразилия – одна из ключевых стран развивающегося мира, участник БРИКС. Бразилия – крупнейшая по территории и населению и наиболее развитая страна Латинской Америки. Государственное устройство. Административно-территориальное деление.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ресурсы. Месторождения железных и марганцевых руд, бокситов, нефти, газа. Гидроэнергетический потенциал. Лесные ресурсы мирового значения.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Амазония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– уникальный природный комплекс. Проблемы природопользования и охраны природы.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Особенности формирования населения Бразилии. Расовый состав населения. Демографическая ситуация. Неравномерность размещения населения. Приморский тип расселения. Особенности развития урбанизации; резкое доминирование крупнейших городов. Ложная урбанизация, социально-экономические проблемы городов. Особенности сельского расселения.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Хозяйство Бразилии как латиноамериканской страны: общие и специфические черты. Структура бразильской экономики. Металлургия Бразилии как отрасль международной специализации. Особенности структуры топливно-энергетического баланса: высокая доля гидроэлектроэнергии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биотоплива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Транспортное машиностроение, электротехника и электроника, оборонная промышленность. Агропромышленный комплекс. Важнейшие плантационные культуры: сахарный тростник, кофе, какао-бобы, хлопчатник, соя. Животноводство, лидерство в мировом скотоводстве. Структура экспорта и импорта. Развивающиеся торговые отношения со странами Латинской Америки, экономическая экспансия в регионе. Состояние окружающей среды и экологические проблемы.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Главные черты территориальной структуры хозяйства. Крайняя неравномерность размещения производительных сил, тяготение к приморской зоне.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Построение и анализ диаграмм товарного экспорта и импорта Бразилии.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6. Мексика.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Мексика – вторая по численности населения и экономическому потенциалу страна Латинской Америки. Место Мексики в социально-экономической и политической жизни современной Латинской Америки. Форма правления и административно-территориальное устройство. Существенные черты экономико- и политико-географического положения. Значение границы с США, близости к странам Латинской Америки и выхода к двум океанам.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Богатый и разнообразный природно-ресурсный потенциал. Месторождения Тихоокеанского рудного пояса (сера, ртуть, серебро, медь). Топливно-энергетические ресурсы (нефть, газ). Агроклиматический потенциал; недостаток увлажнения. Рекреационные ресурсы мирового значения. Главные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Особенности этнического состава населения, история его формирования. Высокие, но снижающиеся темпы естественного прироста населения. Особенности размещения населения, важные районы его концентрации. Урбанизация. Крупнейшие города.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Хозяйство Мексики как латиноамериканской страны: общие и специфические черты. Особенности отраслевой структуры хозяйства. Влияние близости США и создания экономических зон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макиладорас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Развитие разнообразного машиностроения, включая наукоёмкие отрасли. Сельское хозяйство: преобладание растениеводства, важнейшие экспортные и потребительские культуры. Структура и география внешней торговли. США – основной внешнеэкономический партнёр Мексики. Важные черты территориальной структуры хозяйства. Внутренние различия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Хозяйственная оценка природно-ресурсного потенциала Мексики.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Построение и анализ диаграмм товарного экспорта и импорта Мексики.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10. Австралия и Океания.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Австралия.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Политико- и экономико-географическое положение Австралии – страны, занимающей целый материк. Государственное устройство Австралии, административно-территориальное деление. Географическое положение столицы страны – Канберры.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ресурсы Австралии. Богатство разнообразными видами минерального сырья, мировые запасы железных, медных, марганцевых и урановых руд, бокситов, золота, алмазов, угля, газа. Засушливость климата и проблема дефицита водных ресурсов. Юго-Восток и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Восток – наиболее благоприятные для хозяйственного освоения территории страны.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Эндемичность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флоры и фауны. Состояние окружающей среды и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Образование доминиона и ускорение хозяйственного развития в первой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в. Новые условия развития после Второй мировой войны.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Особенности формирования населения. Численность и расселение коренных жителей Австралии. Роль иммиграции в формировании населения страны; основные волны иммиграции, их влияние на современный этнический состав населения. Демографические показатели. Трудовые ресурсы, их количественная и качественная характеристика. Контрасты плотности населения. Урбанизация. Особенности сельского расселения.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Возрастающая роль страны в мировом хозяйстве. Сходство отраслевой структуры хозяйства с другими развитыми странами при повышенном значении отраслей первичного сектора. Специализация Австралии на добывающей промышленности и первичной переработке минерального сырья. Высокая степень концентрации сельскохозяйственного производства на Юго-Востоке и Востоке; сельскохозяйственные районы Австралии. Внешняя торговля: структура и основные направления экспорта и импорта. Расширение международного туризма.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Территориальная структура хозяйства. Ярко выраженные различия в степени хозяйственного развития прибрежных зон и внутренних частей. Экономические районы Австралии. Взаимоотношения Австралии 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Анализ товарной и географической структуры экспорта Австралии.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Расчёт доли Австралии в мировой добыче ряда видов минерального сырья.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Новая Зеландия и Океания.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Проблема сохранения окружающей среды в странах региона перед лицом усиливающейся интеграции в мировую экономическую систему. Деление Океании на Меланезию, Полинезию и Микронезию. Новая Зеландия – развитая страна, расположенная в удалении от ведущих экономических центров. Место Новой Зеландии в международном географическом разделении труда. Отрасли специализации. Особенности природно-ресурсного потенциала, населения и хозяйства стран Океании.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Моноспециализация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большинства стран региона.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11. Зарубежная Азия.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Географическое положение и политическая карта зарубежной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Площадь, размеры и состав территории региона. Политическая карта зарубежной Азии. Изменения на политической карте в Х</w:t>
      </w:r>
      <w:r>
        <w:rPr>
          <w:rFonts w:ascii="Times New Roman" w:hAnsi="Times New Roman"/>
          <w:color w:val="000000"/>
          <w:sz w:val="28"/>
        </w:rPr>
        <w:t>X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в. Политическое и социально-экономическое развитие региона после Второй мировой войны. Крушение колониальной системы. Новейшие изменения на политической карте региона. Модели политического и социально-экономического развития независимых государств зарубежной Азии. Группировка государств Азии по формам правления, административно-территориального устройства. Основные типы стран зарубежной Азии. Территориальные конфликты в зарубежной Азии – угрозы региональной стабильности. Природные, исторические, политические и социально-экономические предпосылки территориальной дифференциации зарубежной Азии и выделения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Возрастание роли Азиатско-Тихоокеанского региона (АТР) на современном этапе. Ключевые проблемы взаимоотношений России со странами Азии: партнёрство в отношениях с Китаем и Индией, сотрудничество и добрососедство с республиками постсоветского пространства, поддержание региональной стабильности в странах Ближнего и Среднего Востока.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Построение графа, отражающего соседство стран зарубежной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Нанесение на карту зарубежной Азии зон важнейших территориальных конфликтов.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Природно-ресурсный потенциал зарубежной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Разнообразие природных условий и ресурсов в зарубежной Азии, их территориальные различия. Контрасты распределения в регионе минеральных, агроклиматических, водных, гидроэнергетических, лесных, земельных и рекреационных ресурсов.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 рекреации. Проблемы природопользования и охрана природы. Обострение экологических проблем в странах региона, направления их рационального решения.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Вычисление доли зарубежной Азии в мировых запасах угля, нефти и газа.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зарубежной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Мировое лидерство региона по численности населения. Динамика численности населения зарубежной Азии в последние десятилетия, замедление темпов прироста населения.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Этническая и религиозная структура населения. Наиболее острые межэтнические и межконфессиональные конфликты (Палестина, Курдистан, Кипр, Кашмир, индийский Пенджаб, Афганистан, Шри-Ланка, Южные Филиппины). Проблема религиозного экстремизма в регионе, усилия международного сообщества по борьбе с международным терроризмом в Юго-Западной Азии. Направления и результаты демографической политики в странах зарубежной Азии. Особенности расселения населения, зоны концентрации населения, крупнейшие города и городские агломерации.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Определение динамики численности населения крупнейших городских агломераций зарубежной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Сравнительная характеристика крупнейших по численности этносов зарубежной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зарубежной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Роль и место зарубежной Азии в международном разделении труда. Контрасты экономического развития в странах зарубежной Азии. Особенности включения стран региона в процессы глобализации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транснационализации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Ключевые проблемы Китая – нового «локомотива» мирового развития и глобальной «фабрики». Проблема замедления экономического развития Японии, социальные и экологические последствия этого процесса. Резервы роста новых индустриальных стран Азии. Экономические и социальные проблемы современной Южной Азии. Проблема зависимости нефтегазодобывающих стран Персидского залива от их природно-сырьевого потенциала, стратегии ухода от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моноспециализации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на отраслях топливно-энергетического комплекса.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</w:t>
      </w:r>
      <w:r w:rsidRPr="00EC1C58">
        <w:rPr>
          <w:rFonts w:ascii="Times New Roman" w:hAnsi="Times New Roman"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Характеристика внешнеторгового баланса и географии внешней торговли стран зарубежной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Объяснение географических особенностей стран зарубежной Азии с разным уровнем социально-экономического развития (Саудовская Аравия и Бангладеш).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Сравнение международной специализации Японии и Индии.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5. Китай.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 КНР. Место и роль Китая в мировой экономике, политике, культуре. Выдающиеся абсолютные экономические показатели при низких показателях на душу населения.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Проблема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реинтеграции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 Тайванем. Китай как государство – важнейший политический и экономический партнёр России на международной арене. Китай – один из лидеров многополярного мира, член Шанхайской организации сотрудничества (ШОС) и БРИКС.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Многообразие природных условий и ресурсов Китая, резкие территориальные различия, широкая антропогенная эксплуатация с древности, прежде всего в восточных, наиболее заселённых и освоенных районах. Истощение природных ресурсов Китая, прежде всего земельных. Низкая обеспеченность в расчёте на душу населения пашней, лесами, пресной водой. Лидерство КНР по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гидроэнергопотенциалу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Богатство минеральным сырьём, основные бассейны полезных ископаемых.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Динамика численности населения Китая. Демографическая ситуация и основные черты демографической политики. Трудовые ресурсы, их структура и проблемы эффективного использования. Этнический состав населения: китайцы (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ханьцы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)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неханьские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народы. Городское и сельское население. Своеобразие урбанизации в Китае. Китайская диаспора за рубежом (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хуацяо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), её роль в экономической и политической жизни Китая.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хозяйства. Китай как «мировая фабрика». Разносторонняя и комплексная специализация страны на широком спектре отраслей промышленности, сельского хозяйства, сектора услуг. Государственное регулирование экономики. Ввоз и вывоз капитала. Специальные экономические зоны (СЭЗ), их роль в подъёме хозяйства страны. Огромные масштабы промышленного производства, повышающийся уровень технико-экономического развития большинства отраслей. Прогресс металлургии, машиностроения, автомобилестроения, аэрокосмической, электротехнической, электронной, химической и других ведущих отраслей.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Энергообеспеченность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Китая. Колоссальная по объёму угольная промышленность. Собственная добыча нефти и газа, не покрывающая нужд растущей экономики. Дефицит энергоресурсов, их импорт из стран Персидского залива, Юго-Восточной Азии, Австралии, Средней Азии, России (газопровод «Сила Сибири»). Диверсифицированная электроэнергетика. Лидерство Китая в мире по большинству абсолютных показателей отраслей сельского хозяйства, высокая интенсивность и эффективность аграрного производства. Главные зерновые зоны – рисовая, рисово-пшеничная (и кукуруза), пшеничная (и другие зерновые). Важнейшая роль транспорта в экономическом сплочении Китая. Морские порты Китая – лидеры в мире по грузообороту. Внешние экономические связи КНР.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Территориальная структура хозяйства. Резкие территориальные различия природных условий и ресурсов, расселения, плотности населения и условий его жизни, развития и размещения хозяйства. Концентрация основной части хозяйства КНР в восточных, особенно в приморских, а также в центральных провинциях. Экологические проблемы Китая, особенно на Великой Китайской равнине и Лёссовом плато. Экономические районы Китая.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Построение картограммы по основным показателям сельскохозяйственных районов Китая.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2) Анализ факторов бурного экономического развития КНР на рубеже </w:t>
      </w:r>
      <w:r>
        <w:rPr>
          <w:rFonts w:ascii="Times New Roman" w:hAnsi="Times New Roman"/>
          <w:color w:val="000000"/>
          <w:sz w:val="28"/>
        </w:rPr>
        <w:t>XX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XXI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Характеристика основных отраслей горнодобывающей промышленности Китая.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6. Индия.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Индия как страна-гигант. Политико- и экономико-географическое положение. Государственный строй. Индия как федерация штатов и союзных территорий.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Природные условия и ресурсы. Состав и размещение минеральных ресурсов, богатство страны железной рудой. Приуроченность большинства месторождений минерального сырья к плоскогорью Декан, благоприятные территориальные сочетания угольных и рудных ресурсов. Климатические особенности, позволяющие на большей части территории выращивать культуры круглый год. Разносторонние природно-рекреационные ресурсы, особенно морских побережий и высокогорных территорий. Актуальность организации рационального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Изменение демографической ситуации за годы независимости. Снижение рождаемости и уменьшение естественного прироста в результате урбанизации и государственной политики планирования семьи. Отставание темпов хозяйственного развития от темпов снижения естественного прироста, обострение проблем трудоустройства и продовольственного снабжения населения. Этническая и конфессиональная мозаичность населения. Характер размещения этнических и конфессиональных групп, его отражение в административно-территориальном делении. Преобладание сельских форм расселения при опережающем росте городов и численности горожан. Высокие темпы урбанизации, формирование крупных городских агломераций.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Развитие хозяйства в условиях многоукладности и сохранения пережитков колониальной экономики. Активное участие государства в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хозяйственном строительстве и регулировании экономики. Опережающие темпы развития промышленности при сохранении ведущего положения сельского хозяйства. Главные промышленные районы и центры.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Социально-экономические условия развития сельского хозяйства. Нерациональная отраслевая структура сельского хозяйства: резкое преобладание земледелия при наличии огромного поголовья крупного рогатого скота. Размещение районов выращивания основных продовольственных и экспортных культур.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Значение транспорта в условиях обширной территории страны. Особенности сферы нематериального производства, преодоление её отставания от развитых стран. Внешнеторговые связи. Состав и важнейшие направления экспорта и импорта. Ухудшение экологической ситуации по мере развития индустриализации и урбанизации. Экологические проблемы крупных городских агломераций. Состояние и перспективы развития российско-индийских связей. Индия – участник группировок ШОС и БРИКС.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Территориальная структура хозяйства. Расширение и усложнение хозяйственной структуры «коридоров роста» между крупнейшими городскими агломерациями. Экономические районы Индии.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Сопоставление этнических ареалов и административно-территориальных единиц Индии.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Анализ динамики численности населения Индии с 1901 г.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Характеристика сельскохозяйственных районов Индии.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4) Сравнение товарной и географической структуры экспорта и импорта Индии.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7. Япония.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Политико- и экономико-географическое положение. Состав территории. Япония – одна из лидирующих стран в мировом хозяйстве и в международном географическом разделении труда. Изменение экономико-географического положения на разных этапах развития. Современное политико-географическое положение Японии как страны Азиатско-Тихоокеанского региона. Форма правления, административно-территориальное устройство.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Природные условия и ресурсы. Зависимость от импорта минерального сырья. Проблемы природопользования.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Историко-географические особенности развития. Экономический взлёт после Второй мировой войны («японское экономическое чудо»).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Исторические особенности формирования японской нации, определившие однонациональный состав современного населения, его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специфическую культуру и традиции. Изменение демографической ситуации, быстрое падение рождаемости и естественного прироста. Высокие стандарты качества жизни и долголетие населения. Сходство возрастно-половой структуры с развитыми странами Европы и США. Количественная и качественная характеристика трудовых ресурсов. Господство городской формы расселения, темпы и уровень урбанизации. Мегалополис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Токайдо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Токио и столичная агломерация.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Решающее значение государства в хозяйственном строительстве, модернизация промышленности и инфраструктуры, создание своей научно-исследовательской базы. Сходство отраслевой структуры хозяйства с другими развитыми странами, особая роль чёрной металлургии и электронной промышленности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Разностороннее значение рыболовства, высокое место страны в мировом рыболовстве. Широкое развитие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аквакультуры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Высокий уровень транспортной обеспеченности (скоростные железные дороги, автомагистрали, аэропорты, дальние морские и каботажные перевозки). Основные черты географии науки, японские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технополисы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Внешняя торговля, специфическая структура экспорта и импорта. Развитие сектора услуг. Токио как один из ведущих мировых финансовых центров. Состояние и перспективы развития российско-японских экономических связей.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Территориальная структура хозяйства. Ведущая роль Тихоокеанского пояса. Районирование Японии.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Характеристика места отдельных отраслей промышленности Японии в мировом хозяйстве.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Сравнительная характеристика районов Японии.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8. Республика Корея.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 страны. Отношения с соседями – КНДР, КНР, Японией. Природные условия и ресурсы. Ограниченность минеральных, земельных, водных и лесных ресурсов. Экологические проблемы. Численность и плотность населения, его демографические характеристики. Однородность этнического и разнородность конфессионального состава населения. Особенности урбанизации и размещения населения. Хозяйство Республики Корея. «Корейское экономическое чудо» конца ХХ в. Место страны в международном разделении труда и глобальных цепочках создания добавленной стоимости. Ведущие отрасли специализации страны: чёрная металлургия, судостроение, автомобилестроение, электронная и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электротехническая. Взаимоотношения Республики Корея и Российской Федерации.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Место автомобилестроения Республики Корея в мире.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9. Юго-Восточная Азия.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положение. Состав территории, площадь и население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Изрезанность береговой линии и архипелаговое положение ряда стран как черты географического положения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Современная политическая ситуация и новейшие изменения на политической карте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Типы стран в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Главная черта экономико-географического положения большинства государств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– нахождение их на морских торговых путях мирового значения. Формы государственного устройства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Величина и структура природно-ресурсного потенциала. Ведущая роль минеральных ресурсов (нефть, газ, уголь, олово, никель, вольфрам, хромиты). Огромные запасы лесных и водных ресурсов. Агроклиматический потенциал и его различия в странах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Ограниченность земельных ресурсов.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Численность и воспроизводство населения: различия в отдельных странах. Контрасты в размещении населения: концентрация его в приморских районах, долинах и дельтах рек. Различия в уровне урбанизации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Крупнейшие города и городские агломерации. Сельское расселение. Пестрота этнического состава, важнейшие народы. Роль этнических китайцев (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хуацяо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) в политике и экономике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Основные религии Юго-Восточной Азии – ислам, буддизм, христианство.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Различия в уровне и характере социально-экономического развития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Новые индустриальные страны первой и второй «волн». Развитие «верхних этажей» производства на базе переработки местного сырья. Рост новых и новейших производств (электроника, производство средств связи и другое). Сельское и лесное хозяйство, главные экспортные товары: древесина, рис, сахарный тростник, кофе, фрукты и овощи, пальмовое масло, натуральный каучук. Ведущая роль морского транспорта. Сингапур – морской порт мирового значения. Развитость отраслей третичного сектора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Развитие приморского и экзотического туризма (Таиланд, Сингапур, Вьетнам, Малайзия, остров Бали в Индонезии). Активное участие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в интеграционных процессах. Учреждение и расширение АСЕАН. Усиление производственных связей с Китаем и Японией. Поиски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новых рынков для продукции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Взаимоотношения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Территориальная структура хозяйства.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Сравнительная экономико-географическая характеристика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Выявление крупнейших городских агломераций Юго-Восточной Азии.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10. Юго-Западная Азия.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положение. Расположение на стыке Европы, Азии и Африки – важнейшая черта экономико-географического положения. Состав, размеры территории и численность населения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Современная политическая ситуация и новейшие изменения на политической карте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Формы государственного устройства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Опасность территориальных конфликтов в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для мировой стабильности.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Хозяйственная оценка природно-ресурсного потенциала. Крупнейшие в мире запасы нефти и газа, другие виды минерального сырья. Значительные различия в размещении агроклиматических ресурсов. Преобладание аридных территорий и проблема острого дефицита водных и лесных ресурсов. Природные различия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 Проблемы природопользования.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Демографическая ситуация и проблема трудовых ресурсов в странах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Этническая и конфессиональная карта Юго-Западной Азии.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как родина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авраамических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религий. Крайняя неравномерность размещения населения. Сельское расселение. Кочевой и оседлый образы жизни населения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Важные направления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внутрии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межрегиональных миграций. Страны Персидского залива как центр притяжения иностранной рабочей силы.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Основные черты трансформации хозяйства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под воздействием индустриализации (чаще всего нефтегазового характера). Формирование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нефтеэнергохимического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энергопроизводственного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цикла, сопутствующих и обслуживающих производств. Развитие энергоёмких отраслей (чёрная и цветная металлургия, нефтехимия). Создание мощной строительной базы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Роль и значение сельского хозяйства. Соотношение растениеводства и животноводства в разных странах.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Транспортная система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: ведущая роль трубопроводного и морского транспорта, создание нефтяных и газовых «мостов» между производителями и потребителями топливного сырья. Ускоренное развитие третичного сектора. Превращение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в международные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финансовые центры (Катар, ОАЭ, Бахрейн, Кипр, Израиль, Ливан). Развитие туризма (включая паломнический) и сферы рекреации.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Группировка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по их месту в международном географическом разделении труда: экспортёры углеводородов, новые индустриальные страны, страны – финансовые центры, наименее развитые страны. Формы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внутрирегиональной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интеграции (Лига арабских государств, Организация исламского сотрудничества, Совет сотрудничества арабских государств Персидского залива). Взаимоотношения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Сравнительная экономико-географическая характеристика стран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субрегиона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Определение места Турции в мировом хозяйстве.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12. Африка.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Географическое положение и политическая карта Африки.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Политико- и экономико-географическое положение Африки. Площадь и размеры территории, численность населения. Значение соседства со странами Южной Европы и Юго-Западной Азии. Выход к двум океанам, важность Суэцкого канала как магистрального морского пути. Негативное влияние внутриматерикового положения ряда государств на их социально-экономическое развитие. Изменения политической карты Африки с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в. Современная политическая ситуация на континенте. Проблема политической нестабильности стран Африки. Территориальные конфликты в современной Африке, международные усилия по их урегулированию. Государственное устройство стран Африки. Взаимоотношения стран Африки с Россией. Совместные проекты российско-африканского сотрудничества. Деление Африки на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: Северная Африка, Западная Африка, Центральная Африка, Восточная Африка, Южная Африка. Понятие о Тропической Африке (Африка к югу от Сахары).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Анализ основных изменений на политической карте Африки с 1950 г.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Нанесение на карту важнейших очагов территориальных конфликтов в современной Африке.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Природно-ресурсный потенциал Африки.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Величина и структура природно-ресурсного потенциала Африки. Основные черты геологического строения территории и размещение минеральных ресурсов: исключительное богатство и разнообразие рудных полезных ископаемых, относительная бедность каменным углём. Главные территориальные сочетания минеральных ресурсов (Медный пояс,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Витватерсранд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Верхне-Гвинейский, Нижне-Гвинейский,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Атласский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другие). Агроклиматический потенциал Африки, неравномерность распределения земельных и водных ресурсов, обширность аридных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семиаридных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областей. Субрегиональные различия: более благоприятные условия для развития сельского хозяйства Восточной и Южной Африки. Диспропорции в размещении водных ресурсов. Значительный гидроэнергетический потенциал континента. Дифференциация стран региона по величине и структуре природно-ресурсного потенциала. Широкое использование природных ресурсов – важнейшее направление африканского природопользования. Проблема нерационального природопользования. Комплекс острых экологических проблем (обезлесение, опустынивание, нехватка чистой питьевой воды, трансфер в страны региона вредных для окружающей среды производств).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Определение доли Африки в мировых запасах важнейших минеральных ресурсов.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Расчёт структуры земельных угодий в отдельных странах Африки.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Население Африки.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Африка – второй по численности населения регион мира, после зарубежной Азии. Самые высокие в мире темпы естественного прироста населения, его негативные социально-экономические последствия. Возрастающее демографическое давление на территорию. Необходимость проведения демографической политики, трудности её реализации. Возрастно-половая структура населения. Африка – самый «молодой» по структуре населения регион мира. Трудовые ресурсы Африки: значительный и быстрорастущий потенциал при низкой средней квалификации. 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Структура занятости населения.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Проблема безработицы. Сложность расового и этнического состава населения: причины и следствия.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Этноконфессиональная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карта Африки. Распространение основных языков и религий. Африканский «рисунок» расселения населения: особая роль природного фактора. Районы повышенной концентрации населения: приморские и горнопромышленные районы, долины и дельты рек, побережья больших озёр. Самый низкий в мире уровень и самые высокие темпы урбанизации («городской взрыв»). Специфические черты африканского города и городских агломераций. «Ложная урбанизация» и связанные с нею социально-экономические проблемы. Социально-экономические проблемы развития сельских поселений. Миграции населения. Преобладание внутренних миграций над внешними. Проблема «утечки умов и мускулов». Низкий уровень человеческого капитала и социального развития стран региона. Социальные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проблемы населения Африки: бедность, низкая продолжительность жизни, высокая детская смертность, слабое развитие здравоохранения и антисанитария, недостаточное питание, отсутствие доступа к источникам чистой воды, низкая грамотность и профессиональная квалификация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Расчёт динамики роста численности населения Африки с 1950 г.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Сравнение возрастно-половых пирамид населения нескольких стран Африки.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4. Хозяйство Африки.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Африка – периферия мирового хозяйства, регион концентрации наименее развитых стран. Относительно низкий общий уровень развития экономики. Многоукладность экономики: традиционные и современные формы производства. Преобладание аграрной и индустриальной стадий развития хозяйства в странах континента. Важнейшие модели развития хозяйства: импортозамещающая, экспортно-ориентированная, с использованием собственных сил. Структура ВВП стран региона. Сдвиги в структуре и географии промышленности. Ведущие промышленные районы и центры. ЮАР как наиболее развитая экономика Африки, страна БРИКС. Сельское хозяйство – основная сфера занятости населения Африки. Низкий уровень сельскохозяйственного производства, ухудшение продовольственного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самообеспечения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хронический импорт продуктов питания. Проблема монокультурного сельского хозяйства и пути её решения. Экстенсивное животноводство, важнейшие животноводческие районы. Недостаток транспортной инфраструктуры. Африка в системе международного географического разделения труда и торговых потоков. Усиление экономической интеграции стран Африки. Африканский союз. Развитие внешнеэкономических связей России со странами Африки. Африканский рисунок территориальной структуры расселения и хозяйства как результат природного и исторического факторов развития.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Преобладание нефтепромышленного (Северная и Западная Африка), горно-металлургического (Центральная, Южная и Западная Африка), земельно-климатического (повсеместно) и лесопромышленного (Центральная и Западная Африка) ресурсно-экспортных циклов. Изменение территориальной структуры хозяйства государств Африки. Недостаток финансовых и материальных средств, передовых технологий – главные препятствия на пути изменения и улучшения системы хозяйства.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Классификация стран Африки по показателю ИЧР.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2) Сравнительная характеристика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Африки.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13. Место России в современном мире.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Демографический потенциал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Численность населения России, её динамика в последние десятилетия. Место России по численности населения среди стран мира. Государственная демографическая политика России, направленная на повышение рождаемости. Динамика средней ожидаемой продолжительности жизни. Возрастно-половая структура населения страны, проблема поэтапного повышения пенсионного возраста. Миграционный обмен России с зарубежными странами, его основные тенденции. Размещение населения России. Основная полоса расселения, очаговое расселение за пределами этой полосы. Этническая и конфессиональная структура населения России. Своеобразие материальной и духовной культуры народов России, необходимость её защиты на государственном уровне. Традиционные религии населения России. Система городских и сельских поселений РФ. Динамика и географические аспекты процесса урбанизации. Перспективы развития российских городов. Крупнейшие городские агломерации России, динамика численности их населения. Разные типы сельских поселений в РФ: сёла, деревни, станицы, хутора, рабочие посёлки, аулы. Человеческий капитал и качество жизни населения России. Место России в рейтинге стран по индексу человеческого развития (ИЧР).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Построение графика, отражающего динамику основных демографических показателей России (рождаемость, смертность, естественный прирост) за 2–3 последних десятилетия.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Анализ внешних миграций населения России за последние годы.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2. Геоэкономическое положение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потенциал России. Роль России как крупнейшего поставщика топливно-энергетических и сырьевых ресурсов в мировой экономике. Россия в мировом географическом разделении труда. Структура и география внешней торговли России. Роль России как мирового экологического донора. Участие России в реализации «Повестки дня в области устойчивого развития на период до 2030 года» и её роль в решении глобальных проблем человечества. Особенности интеграции России в мировое сообщество. Географические аспекты решения внешнеэкономических и внешнеполитических задач развития России.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Современные тенденции изменения отраслевой и территориальной структуры хозяйства России. Факторы, влияющие на изменение отраслевой и территориальной структуры хозяйства России в новых экономических условиях.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Импортозамещение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как фактор развития российской экономики.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территориальной организации хозяйства. Современные тенденции развития машиностроительного комплекса и перспективы его развития. Ускоренное развитие машиностроения в рамках программы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. Оборонно-промышленный комплекс России, его специализация.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Транспортная система России: структура, основные показатели, динамика развития. Основные железнодорожные магистрали и главные железнодорожные узлы. Новые железные дороги и их значение в освоении территорий и интенсификации экспорта.</w:t>
      </w:r>
      <w:r w:rsidRPr="00EC1C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Важнейшие морские порты и их специализация. Активизация использования Северного морского пути. Важнейшие водные пути, судоходные реки и каналы России. Важнейшие автомагистрали и развитие дорожной сети. Крупнейшие авиаузлы России, сеть внутренних и внешних авиалиний. Трубопроводный транспорт и его роль в обеспечении стратегических и экономических интересов страны. Реализация экспортных проектов развития трубопроводной системы. Меры по снятию транспортных инфраструктурных ограничений и повышение доступности и качества магистральной транспортной инфраструктуры страны. Транспорт и охрана окружающей среды.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Развитие отечественных информационных технологий в новых реалиях: приоритетные направления, государственная поддержка. Развитие сферы обслуживания. Национальный проект «Туризм и индустрия гостеприимства», его влияние на достижение национальных целей развития Российской Федерации.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Анализ международных экономических связей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Анализ и объяснение особенностей современного геополитического и геоэкономического положения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3)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3. Географические районы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Научная проблема районирования России. Теоретические подходы к районированию территории России. Западный (европейская часть) и Восточный (азиатская часть) макрорегионы и их географические различия. Проблемы совершенствования отраслевой и территориальной структуры хозяйства географических районов Западного (Европейский Север России, Северо-Запад России, Центральная Россия, Поволжье, Юг России) и Восточного (Урал, Сибирь и Дальний Восток) макрорегионов России.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Региональная политика. Документы, отражающие государственную политику регионального развития Российской Федерации.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Представление в виде структурной схемы основных направлений региональной политики на основе анализа документа, отражающего государственную политику регионального развития Российской Федерации.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Установление взаимосвязи между территориальной структурой хозяйства Восточного макрорегиона и факторами, её определяющими, на основе анализа различных источников информации.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Раздел 14. Будущее человечества.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i/>
          <w:color w:val="000000"/>
          <w:sz w:val="28"/>
          <w:lang w:val="ru-RU"/>
        </w:rPr>
        <w:t>Тема 1. Обобщение знаний.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как вызовы для современной цивилизации. Глобализация и регионализация – два направления современных социально-экономических процессов, их влияние на глобальные проблемы. Взаимосвязь глобальных геополитических, экологических проблем и проблем народонаселения на разных пространственных уровнях: планетарном, региональном,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страновом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локальном. Наиболее доступные возможные сценарии и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Возможности географических наук в решении глобальных проблем человечества. Участие России в решении глобальных проблем. Цели устойчивого развития и их реализация в странах разных типов. Международное сотрудничество и роль международных организаций в решении глобальных проблем. Перспективы и прогнозы мирового развития.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Проведение анализа конкретной глобальной проблемы на разных пространственных уровнях (планетарном, региональном,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страновом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, локальном).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2) Знакомство с одним из сценариев развития человечества по источникам из научной литературы.</w:t>
      </w:r>
    </w:p>
    <w:p w:rsidR="00934B7F" w:rsidRPr="00EC1C58" w:rsidRDefault="00934B7F">
      <w:pPr>
        <w:rPr>
          <w:lang w:val="ru-RU"/>
        </w:rPr>
        <w:sectPr w:rsidR="00934B7F" w:rsidRPr="00EC1C58">
          <w:pgSz w:w="11906" w:h="16383"/>
          <w:pgMar w:top="1134" w:right="850" w:bottom="1134" w:left="1701" w:header="720" w:footer="720" w:gutter="0"/>
          <w:cols w:space="720"/>
        </w:sectPr>
      </w:pP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bookmarkStart w:id="6" w:name="block-14681117"/>
      <w:bookmarkEnd w:id="4"/>
      <w:r w:rsidRPr="00EC1C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ГЕОГРАФИИ НА УГЛУБЛЕННОМ УРОВНЕ СРЕДНЕГО ОБЩЕГО ОБРАЗОВАНИЯ</w:t>
      </w:r>
    </w:p>
    <w:p w:rsidR="00934B7F" w:rsidRPr="00EC1C58" w:rsidRDefault="00934B7F">
      <w:pPr>
        <w:spacing w:after="0" w:line="264" w:lineRule="auto"/>
        <w:ind w:left="120"/>
        <w:jc w:val="both"/>
        <w:rPr>
          <w:lang w:val="ru-RU"/>
        </w:rPr>
      </w:pP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4B7F" w:rsidRPr="00EC1C58" w:rsidRDefault="00934B7F">
      <w:pPr>
        <w:spacing w:after="0" w:line="264" w:lineRule="auto"/>
        <w:ind w:left="120"/>
        <w:jc w:val="both"/>
        <w:rPr>
          <w:lang w:val="ru-RU"/>
        </w:rPr>
      </w:pP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 и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географии на уровне среднего общего образования у обучающегося будут сформированы следующие личностные результаты: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действия, универсальные учебные коммуникативные действия, универсальные учебные регулятивные действия. </w:t>
      </w:r>
    </w:p>
    <w:p w:rsidR="00934B7F" w:rsidRPr="00EC1C58" w:rsidRDefault="00934B7F">
      <w:pPr>
        <w:spacing w:after="0" w:line="264" w:lineRule="auto"/>
        <w:ind w:left="120"/>
        <w:jc w:val="both"/>
        <w:rPr>
          <w:lang w:val="ru-RU"/>
        </w:rPr>
      </w:pP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 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владеть научным типом мышления, научной терминологией, ключевыми понятиями и методами;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 опыт;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источники географической информации, необходимые для изучения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поиска путей решения проблем, для анализа, систематизации и интерпретации информации различных видов и форм представления, для выявления аргументов, подтверждающих или опровергающих одну и ту же идею;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другое);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геоинформационных систем (далее – ГИС))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обеспечения информационной безопасности личности.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 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EC1C58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результатов целям, вносить коррективы в деятельность;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для их снижения;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1C58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1) понимание роли и места комплекса географических наук в системе научных дисциплин и в решении современных научных и практических задач: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подтверждающие значимую роль географических наук в достижении целей устойчивого развития;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проявления глобальных проблем, в решении которых принимает участие современная географическая наука на региональном уровне, в странах мира, в том числе и России;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географических прогнозов изменений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разного ранга;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определять задачи, возникающие при решении средствами географических наук глобальных проблем, проявляющихся на различных уровнях;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оценивать возможности и роль географии в решении задач по достижению целей устойчивого развития.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процессов и явлений;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географических объектов в пространстве, новую многополярную модель политического мироустройства;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цели устойчивого развития;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сравнивать особенности компонентов природы, свойств природных процессов и явлений в пределах различных территорий и акваторий мира и России;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классифицировать стихийные природные явления;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извлекать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определять географические факторы, влияющие на сущность и динамику важнейших природных процессов, в том числе процессов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>, формирования и изменения климата, изменения уровня Мирового океана, почвообразования, формирования зональных и азональных природных комплексов;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освоение и применение системы знаний для выделения и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описывать положение и взаиморасположение географических объектов в пространстве, ареалы распространения основных религий;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особенности отраслевой и территориальной структуры мирового хозяйства на разных этапах его развития;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природно-ресурсного капитала, населения и хозяйства изученных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группировок, секторы мирового хозяйства, сегменты мирового рынка;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классифицировать ландшафты по заданным основаниям, стихийные природные явления;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вычленять и оценивать географическую информацию, представленную в различных источниках, необходимую для подтверждения тех или иных тезисов;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вычленять географические факторы, определяющие сущность и динамику важнейших природных, социально-экономических объектов, процессов и явлений и экологических процессов, в том числе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показателями суммарного коэффициента рождаемости и типами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воспроизводства населения отдельных стран, особенностями хозяйства отдельных стран и регионов мира и России, факторами производства;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сравнивать структуру экономики стран с различным уровнем социально-экономического развития, географические аспекты и тенденции развития социально-экономических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объяснять распространение географических объектов, процессов и явлений: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территориальной структуры хозяйства отдельных стран, в том числе и России;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причины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этноконфессиональных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конфликтов, особенности демографической ситуации в России и странах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различия в темпах и уровне урбанизации в странах разных типов социально-экономического развития;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различия в уровне и качестве жизни населения в отдельных регионах и странах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направления международных миграций;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демографической политики в России и странах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населения отдельных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международную хозяйственную специализацию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три сектора мирового хозяйства;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сегменты мирового рынка;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классифицировать ландшафты по заданным основаниям;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стихийные природные явления;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вычленять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географические факторы, определяющие международную специализацию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природно-ресурсный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изменения направления международных экономических связей России в новых геополитических условиях;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процессов, в том числе знания о широтной зональности, свойств вод Мирового океана, вод суши, показателей гидроэнергетического потенциала рек;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роль России как крупнейшего поставщика топливно-энергетических и сырьевых ресурсов в мировой экономике, в производстве других важнейших видов промышленной и сельскохозяйственной продукции;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истории развития земной коры для установления последовательности важнейших событий геологической истории Земли;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объяснять распространение географических объектов, процессов и явлений, мерзлотных, ледниковых форм рельефа в пределах различных территорий мира и России, особенности образования и распространения тропических ураганов;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объяснять географические особенности биоразнообразия;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влияния эндогенных и экзогенных рельефообразующих процессов на рельеф отдельных территорий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свойства основных типов почв;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динамику изменения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стран и регионов различными видами природных ресурсов;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географические особенности территориальной структуры хозяйства России;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размещение предприятий;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природно-ресурсный капитал регионов России для развития отдельных отраслей промышленности и сельского хозяйства;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изменения отраслевой и территориальной структуры хозяйства России;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возможности России в развитии прогрессивных технологий;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характеризовать политико-географическое положение России;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конкурентные преимущества экономики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комплекса знаний о целостности географического пространства как иерархии взаимосвязанных природно-общественных территориальных систем: использовать географические знания о природе Земли и России, о населении, хозяйстве мира и России, об особенностях взаимодействия природы и общества для решения учебных и (или) практико-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ориентированных задач в контексте реальной жизни, в том числе для установления взаимосвязей между различными элементами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их изменениями, между особенностями географического положения, природы, населения и хозяйства России (её регионов);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4) владение географической терминологией и системой географических понятий: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применять географические понятия: устойчивое развитие, геоинформационные системы,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денудация и аккумуляция, мерзлотные, ледниковые формы рельефа, водный баланс территории, государственная территория и исключительная экономическая зона, континентальный шельф, политическая карта, государство, политико-географическое положение, монархия, республика, унитарное государство, федеративное государство, демографический взрыв, демографический кризис, суммарный коэффициент рождаемости, расширенное и суженное воспроизводство населения,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рурбанизация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мегалополисы, глобальные города, развитые и развивающиеся, новые индустриальные, нефтедобывающие страны,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«органическое сельское хозяйство», транспортная система, «контейнерные мосты», информационная инфраструктура, цепочки добавленной стоимости, глобализация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мировой экономики, энергетический переход – для решения учебных и (или) практико-ориентированных задач.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5) владение навыками познавательной, учебно-исследовательской и проектной деятельности,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тему;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проблему, цели и задачи наблюдения или исследования; формулировать гипотезу;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составлять план наблюдения или исследования;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определять инструментарий (в том числе инструменты геоинформационных систем) для сбора материалов и обработки результатов наблюдения или исследования.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навыков картографической интерпретации природных, социально-экономических и экологических характеристик различных территорий и акваторий: представлять информацию о природе Земли, населении и хозяйстве мира и России в виде карт, картограмм, картодиаграмм.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7) готовность и способность к самостоятельной информационно-познавательной деятельности;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владение навыками получения необходимой информации из различных источников и ориентирования в них для критической оценки и интерпретации информации, получаемой из различных источников;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работы с геоинформационными системами: определять и сравнивать по разным источникам информации географические аспекты и тенденции развития природных, социально-экономических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оценивать научность аргументации географических прогнозов;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геоинформационные системы как источник географической информации, необходимой для изучения особенностей природы Земли;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природы, населения и хозяйства России, взаимосвязей между ними;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карты) информацию об особенностях природы Земли, природы, населения и хозяйства России и отдельных регионов;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классифицировать страны по типам воспроизводства населения, по занимаемым ими позициям относительно России, по уровню социально-экономического развития, по особенностям функциональной структуры их экономики с использованием различных источников географической информации;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сравнивать страны по уровню социально-экономического развития;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показатели, характеризующие демографическую ситуацию отдельных стран мира, роль отдельных отраслей в национальных экономиках, энергоёмкость валового внутреннего продукта (ВВП) отдельных стран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условия отдельных территорий стран мира и России для размещения предприятий и различных производств;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роль ТНК в формировании цепочек добавленной стоимости;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влияние глобализации мировой экономики на хозяйство стран разных социально-экономических типов;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отраслевой структуры хозяйства изученных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умений проводить географическую экспертизу разнообразных природных, социально-экономических и экологических процессов: оценивать современное состояние окружающей среды, аргументировать географические прогнозы;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составлять прогноз изменения географической среды под воздействием природных факторов и деятельности человека.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9) применение географических знаний для самостоятельного оценивания уровня безопасности окружающей среды, адаптации к изменению её условий, в том числе на территории России;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влияния последствий изменений в окружающей среде на различные сферы человеческой деятельности на региональном уровне: сопоставлять, оценивать и аргументировать различные точки зрения на актуальные экологические и социально-экономические проблемы стран мира 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10)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цели устойчивого развития;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изменений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определять проблемы взаимодействия географической среды и общества в пределах различных природных комплексов Земли, на территории России;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различные подходы к решению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под влиянием природных и антропогенных факторов, положительных и отрицательных эффектов изменения климата на территории России, для решения проблем, имеющих географические аспекты, и для решения учебных и (или) практико-ориентированных задач.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​</w:t>
      </w:r>
    </w:p>
    <w:p w:rsidR="00934B7F" w:rsidRPr="00EC1C58" w:rsidRDefault="00EC1C58">
      <w:pPr>
        <w:spacing w:after="0" w:line="264" w:lineRule="auto"/>
        <w:ind w:left="12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1C58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1) понимание роли и места комплекса географических наук в системе научных дисциплин и в решении современных научных и практических задач: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определять аспекты глобальных проблем на региональном и локальном уровнях, которые могут быть решены средствами географических наук;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оценивать возможности и роль географии в решении проблем на примере отдельных стран и регионов мира.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объектов, процессов, явлений: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описывать положение и взаиморасположение географических регионов и стран в географическом пространстве, ареалы распространения основных религий на территории стран и регионов мира, особенности отраслевой и территориальной структуры хозяйства отдельных стран мира и России, природно-ресурсного потенциала, населения и хозяйства изученных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называть страны-лидеры в изучаемых регионах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классифицировать различные природные и социально-экономические объекты и явления по заданным критериям;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выделять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определять географические факторы, влияющие на сущность и динамику важнейших природных, социально-экономических объектов, процессов и явлений на территории отдельных стран и регионов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сравнивать структуру экономики стран с различным уровнем социально-экономического развития в регионах мира, географические аспекты и тенденции развития социально-экономических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объяснять распространение географических объектов, процессов и явлений: географические особенности территориальной структуры хозяйства отдельных стран и регионов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причины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этноконфессиональных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конфликтов, особенности демографической ситуации в отдельных странах и регионах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различия в темпах и уровне урбанизации в странах изучаемых регионов;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различия в уровне и качестве жизни населения в отдельных регионах и странах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направления международных миграций;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демографической политики в изученных странах и в России;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населения отдельных стран; международную хозяйственную специализацию изученных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географические факторы, определяющие международную специализацию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оценивать природно-ресурсный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комплекса знаний о целостности географического пространства как иерархии взаимосвязанных природно-общественных территориальных систем: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географические знания о хозяйстве и населении мира и России, 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особенностями географического положения и особенностями природы, населения и хозяйства отдельных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выделения факторов, определяющих географическое проявление глобальных проблем человечества на региональном и локальном уровнях;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составления сравнительных географических характеристик регионов и стран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классификации стран по заданным основаниям;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характеристики тенденций развития основных отраслей мирового хозяйства и изменения его отраслевой и территориальной структуры в странах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объяснения международной хозяйственной специализации изученных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места России в международном географическом разделении труда;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особенностей проявления глобальных проблем на региональном уровне, в отдельных изученных странах; взаимосвязанности глобальных проблем человечества.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4) владение географической терминологией и системой географических понятий: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применять географические понятия: суммарный коэффициент рождаемости, расширенное и суженное воспроизводство населения,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урбанизация, мегалополисы, глобальные города, развитые и развивающиеся, новые индустриальные, нефтедобывающие страны,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транспортная система, информационная инфраструктура, цепочки добавленной стоимости, глобализация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мировой экономики, энергетический переход – для решения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учебны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(или) практико-ориентированных задач.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5) владение навыками познавательной, учебно-исследовательской и проектной деятельности,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тему;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определять проблему, цели и задачи наблюдения или исследования;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составлять план наблюдения или исследования;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инструментарий (в том числе инструменты геоинформационной системы) для сбора материалов и обработки результатов наблюдения или исследования.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навыков картографической интерпретации природных, социально-экономических и экологических характеристик различных территорий и акваторий: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представлять информацию о численности, составе и структуре населения, об отраслевой структуре и размещении хозяйства отдельных стран, регионов мира, о распространении различных стихийных бедствий, о последствиях глобального изменения климата, опустынивания территории в виде карт, картограмм, картодиаграмм.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7) готовность и способность к самостоятельной информационно-познавательной деятельности;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владение навыками получения необходимой информации из различных источников и ориентирования в них, критической оценки и интерпретации информации, получаемой из различных источников;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работы с геоинформационными системами: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разным источникам информации географические аспекты и тенденции развития природных, социально-экономических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геоинформационные системы как источник географической информации, необходимой для изучения особенностей природы, населения и хозяйства, взаимосвязей между ними и особенностей проявления и путей решения глобальных проблем человечества на региональном и локальном уровнях, в том числе определять показатели общего уровня развития хозяйства и важнейших отраслей хозяйства в отдельных странах,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информации, ведущих поставщиков и потребителей в странах и регионах мира основных видов промышленной и сельскохозяйственной продукции и услуг на мировом рынке;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основные международные магистрали и транспортные узлы, направления международных туристических маршрутов на территории стран и регионов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классифицировать страны по типам воспроизводства населения, по уровню социально-экономического развития, по особенностям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функциональной структуры их экономики с использованием различных источников географической информации;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сравнивать страны по уровню социально-экономического развития, показатели, характеризующие демографическую ситуацию отдельных стран мира, роль отдельных отраслей в национальных экономиках, энергоёмкость ВВП отдельных стран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России, условия отдельных территорий стран мира и России для размещения предприятий и различных производств, роль ТНК в формировании цепочек добавленной стоимости, влияние глобализации мировой экономики на хозяйство стран разных социально-экономических типов;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отраслевой структуры хозяйства изученных стран;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умений проводить географическую экспертизу разнообразных природных, социально-экономических и экологических процессов: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оценивать современное состояние окружающей среды в странах и регионах мира, научность аргументации географических прогнозов;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составлять прогноз изменения географической среды в отдельных странах и регионах мира под воздействием природных факторов и деятельности человека, в том числе оценивать влияние урбанизации на окружающую среду;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социально-экономические и экологические последствия урбанизации в странах различных социально-экономических типов;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хозяйства, об особенностях природно-ресурсного капитала, населения и хозяйства отдельных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и стран мира, о глобальных проблемах человечества для формирования собственного мнения </w:t>
      </w:r>
      <w:r w:rsidRPr="00EC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актуальным экологическим и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социальноэкономическим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проблемам мира 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9) применение географических знаний для самостоятельного оценивания уровня безопасности окружающей среды, адаптации к изменению её условий: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прогнозировать влияние последствий изменений в окружающей среде на различные сферы человеческой деятельности на региональном уровне;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сопоставлять, оценивать и аргументировать различные точки зрения на актуальные экологические и социально-экономические проблемы мира и России.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10) </w:t>
      </w:r>
      <w:proofErr w:type="spellStart"/>
      <w:r w:rsidRPr="00EC1C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58">
        <w:rPr>
          <w:rFonts w:ascii="Times New Roman" w:hAnsi="Times New Roman"/>
          <w:color w:val="000000"/>
          <w:sz w:val="28"/>
          <w:lang w:val="ru-RU"/>
        </w:rPr>
        <w:t xml:space="preserve">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определять проблемы взаимодействия географической среды и общества в различных регионах и странах мира;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 xml:space="preserve">интегрировать и использовать географические знания и сведения из источников географической информации для решения практико-ориентированных задач; решать проблемы, имеющие географические аспекты, в том числе для оценки географических факторов, определяющих остроту глобальных проблем человечества, различных подходов к решению глобальных проблем человечества; 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объяснять современную демографическую ситуацию в разных регионах и странах мира, географические особенности проявления проблем взаимодействия географической среды и общества; составлять географические прогнозы изменений в окружающей среде под влиянием хозяйственной деятельности человека, изменения возрастной структуры населения отдельных стран, изменения численности населения и рабочей силы отдельных стран;</w:t>
      </w:r>
    </w:p>
    <w:p w:rsidR="00934B7F" w:rsidRPr="00EC1C58" w:rsidRDefault="00EC1C58">
      <w:pPr>
        <w:spacing w:after="0" w:line="264" w:lineRule="auto"/>
        <w:ind w:firstLine="600"/>
        <w:jc w:val="both"/>
        <w:rPr>
          <w:lang w:val="ru-RU"/>
        </w:rPr>
      </w:pPr>
      <w:r w:rsidRPr="00EC1C58">
        <w:rPr>
          <w:rFonts w:ascii="Times New Roman" w:hAnsi="Times New Roman"/>
          <w:color w:val="000000"/>
          <w:sz w:val="28"/>
          <w:lang w:val="ru-RU"/>
        </w:rPr>
        <w:t>изменения демографической ситуации в странах, находящихся на разных этапах демографического перехода.</w:t>
      </w:r>
    </w:p>
    <w:p w:rsidR="00934B7F" w:rsidRPr="00EC1C58" w:rsidRDefault="00934B7F">
      <w:pPr>
        <w:rPr>
          <w:lang w:val="ru-RU"/>
        </w:rPr>
        <w:sectPr w:rsidR="00934B7F" w:rsidRPr="00EC1C58">
          <w:pgSz w:w="11906" w:h="16383"/>
          <w:pgMar w:top="1134" w:right="850" w:bottom="1134" w:left="1701" w:header="720" w:footer="720" w:gutter="0"/>
          <w:cols w:space="720"/>
        </w:sectPr>
      </w:pPr>
    </w:p>
    <w:p w:rsidR="00934B7F" w:rsidRDefault="00EC1C58">
      <w:pPr>
        <w:spacing w:after="0"/>
        <w:ind w:left="120"/>
      </w:pPr>
      <w:bookmarkStart w:id="7" w:name="block-14681118"/>
      <w:bookmarkEnd w:id="6"/>
      <w:r w:rsidRPr="00EC1C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4B7F" w:rsidRDefault="00EC1C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3168"/>
        <w:gridCol w:w="1131"/>
        <w:gridCol w:w="1884"/>
        <w:gridCol w:w="1954"/>
        <w:gridCol w:w="2221"/>
        <w:gridCol w:w="2902"/>
      </w:tblGrid>
      <w:tr w:rsidR="007C1DCC" w:rsidRPr="00B50D34" w:rsidTr="00452F05">
        <w:trPr>
          <w:trHeight w:val="144"/>
          <w:tblCellSpacing w:w="20" w:type="nil"/>
        </w:trPr>
        <w:tc>
          <w:tcPr>
            <w:tcW w:w="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4969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2902" w:type="dxa"/>
            <w:vMerge w:val="restart"/>
          </w:tcPr>
          <w:p w:rsidR="007C1DCC" w:rsidRPr="007C1DCC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Деятельность учителя с учетом рабочей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воспитания</w:t>
            </w:r>
          </w:p>
        </w:tc>
      </w:tr>
      <w:tr w:rsidR="007C1DCC" w:rsidTr="00452F05">
        <w:trPr>
          <w:trHeight w:val="144"/>
          <w:tblCellSpacing w:w="20" w:type="nil"/>
        </w:trPr>
        <w:tc>
          <w:tcPr>
            <w:tcW w:w="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CC" w:rsidRPr="007C1DCC" w:rsidRDefault="007C1DCC">
            <w:pPr>
              <w:rPr>
                <w:lang w:val="ru-RU"/>
              </w:rPr>
            </w:pPr>
          </w:p>
        </w:tc>
        <w:tc>
          <w:tcPr>
            <w:tcW w:w="31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CC" w:rsidRPr="007C1DCC" w:rsidRDefault="007C1DCC">
            <w:pPr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CC" w:rsidRDefault="007C1DCC"/>
        </w:tc>
        <w:tc>
          <w:tcPr>
            <w:tcW w:w="2902" w:type="dxa"/>
            <w:vMerge/>
          </w:tcPr>
          <w:p w:rsidR="007C1DCC" w:rsidRDefault="007C1DCC"/>
        </w:tc>
      </w:tr>
      <w:tr w:rsidR="007C1DCC" w:rsidRPr="00B50D34" w:rsidTr="0063703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ГЕОГРАФИЯ В СОВРЕМЕННОМ МИРЕ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9 часов</w:t>
            </w:r>
          </w:p>
        </w:tc>
      </w:tr>
      <w:tr w:rsidR="00543890" w:rsidTr="003E0EFD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 w:val="restart"/>
          </w:tcPr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реализовывать воспитательные возможности в различных </w:t>
            </w:r>
          </w:p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видах деятельности обучающихся</w:t>
            </w:r>
          </w:p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со словесной (знаковой) основой: самостоятельная работа с учебником, работа с научно-популярной литературой, отбор и сравнение материала</w:t>
            </w:r>
          </w:p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по нескольким источникам; </w:t>
            </w:r>
          </w:p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3E0EFD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Картографический метод исследования в географии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3E0EFD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как метод географических исследований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3E0EFD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экспертиза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мониторинг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E3891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2E38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7C1DCC" w:rsidTr="00452F05">
        <w:trPr>
          <w:trHeight w:val="144"/>
          <w:tblCellSpacing w:w="20" w:type="nil"/>
        </w:trPr>
        <w:tc>
          <w:tcPr>
            <w:tcW w:w="3948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961" w:type="dxa"/>
            <w:gridSpan w:val="4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</w:tr>
      <w:tr w:rsidR="007C1DCC" w:rsidRPr="00B50D34" w:rsidTr="00452F05">
        <w:trPr>
          <w:trHeight w:val="144"/>
          <w:tblCellSpacing w:w="20" w:type="nil"/>
        </w:trPr>
        <w:tc>
          <w:tcPr>
            <w:tcW w:w="11138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ГЛОБАЛЬНЫЕ ПРОБЛЕМЫ МИРОВОГО РАЗВИТИЯ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4 часа</w:t>
            </w:r>
          </w:p>
        </w:tc>
        <w:tc>
          <w:tcPr>
            <w:tcW w:w="2902" w:type="dxa"/>
          </w:tcPr>
          <w:p w:rsidR="007C1DCC" w:rsidRPr="00EC1C58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543890" w:rsidRPr="00B50D34" w:rsidTr="000D4B0E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проблемах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BC7FEC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C7FEC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C7FEC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C7FE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 w:val="restart"/>
          </w:tcPr>
          <w:p w:rsidR="00543890" w:rsidRPr="00452F05" w:rsidRDefault="00543890" w:rsidP="00543890">
            <w:pPr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привлекать внимание обучающихся к обсуждаемой на уроке информации, </w:t>
            </w: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активизации познавательной деятельности обучающихся;</w:t>
            </w:r>
          </w:p>
          <w:p w:rsidR="00543890" w:rsidRPr="00452F05" w:rsidRDefault="00543890" w:rsidP="00543890">
            <w:pPr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работу обучающихся с социально значимой информацией по поводу получаемой на уроке социально значимой информации – обсуждать, высказывать мнение;</w:t>
            </w:r>
          </w:p>
          <w:p w:rsidR="00543890" w:rsidRPr="00452F05" w:rsidRDefault="00543890" w:rsidP="00543890">
            <w:pPr>
              <w:spacing w:after="0"/>
              <w:ind w:left="135"/>
              <w:rPr>
                <w:lang w:val="ru-RU"/>
              </w:rPr>
            </w:pPr>
          </w:p>
        </w:tc>
      </w:tr>
      <w:tr w:rsidR="00543890" w:rsidTr="000D4B0E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Концепция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BC7FEC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C7FEC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C7FEC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C7FE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BC7F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7C1DCC" w:rsidTr="00452F05">
        <w:trPr>
          <w:trHeight w:val="144"/>
          <w:tblCellSpacing w:w="20" w:type="nil"/>
        </w:trPr>
        <w:tc>
          <w:tcPr>
            <w:tcW w:w="3948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961" w:type="dxa"/>
            <w:gridSpan w:val="4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</w:tr>
      <w:tr w:rsidR="007C1DCC" w:rsidRPr="00B50D34" w:rsidTr="00452F05">
        <w:trPr>
          <w:trHeight w:val="144"/>
          <w:tblCellSpacing w:w="20" w:type="nil"/>
        </w:trPr>
        <w:tc>
          <w:tcPr>
            <w:tcW w:w="11138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ГЕОПОЛИТИЧЕСКИЕ ПРОБЛЕМЫ СОВРЕМЕННОГО МИРА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17 часов</w:t>
            </w:r>
          </w:p>
        </w:tc>
        <w:tc>
          <w:tcPr>
            <w:tcW w:w="2902" w:type="dxa"/>
          </w:tcPr>
          <w:p w:rsidR="007C1DCC" w:rsidRPr="00EC1C58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543890" w:rsidTr="00A00BBB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реализовывать воспитательные возможности в различных </w:t>
            </w:r>
          </w:p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видах деятельности обучающихся</w:t>
            </w:r>
          </w:p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со словесной (знаковой) основой: самостоятельная работа с учебником, работа с научно-популярной литературой, отбор и сравнение материала</w:t>
            </w:r>
          </w:p>
          <w:p w:rsidR="00543890" w:rsidRPr="00176BBD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proofErr w:type="spellStart"/>
            <w:r w:rsidRPr="00176B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176B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6B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нескольким</w:t>
            </w:r>
            <w:proofErr w:type="spellEnd"/>
            <w:r w:rsidRPr="00176B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6B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источникам</w:t>
            </w:r>
            <w:proofErr w:type="spellEnd"/>
            <w:r w:rsidRPr="00176B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543890" w:rsidRPr="00F82DC5" w:rsidRDefault="00543890" w:rsidP="00543890">
            <w:pPr>
              <w:spacing w:after="0" w:line="240" w:lineRule="auto"/>
              <w:ind w:left="17" w:hanging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3890" w:rsidTr="00A00BBB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A00BBB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вооружений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A00BBB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границы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A00BBB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Территориальные 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 в современном мире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A00BBB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12E7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1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452F05" w:rsidTr="00452F05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F05" w:rsidRPr="00EC1C58" w:rsidRDefault="00452F05" w:rsidP="00452F05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мировой системе международных отношений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F05" w:rsidRDefault="00543890" w:rsidP="00452F05">
            <w:pPr>
              <w:spacing w:after="0"/>
              <w:ind w:left="135"/>
            </w:pPr>
            <w:r w:rsidRPr="007129E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129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129E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129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129E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129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129E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129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129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452F05" w:rsidRDefault="00452F05" w:rsidP="00452F05">
            <w:pPr>
              <w:spacing w:after="0"/>
              <w:ind w:left="135"/>
            </w:pPr>
          </w:p>
        </w:tc>
      </w:tr>
      <w:tr w:rsidR="00452F05" w:rsidTr="00452F05">
        <w:trPr>
          <w:trHeight w:val="144"/>
          <w:tblCellSpacing w:w="20" w:type="nil"/>
        </w:trPr>
        <w:tc>
          <w:tcPr>
            <w:tcW w:w="3948" w:type="dxa"/>
            <w:gridSpan w:val="2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961" w:type="dxa"/>
            <w:gridSpan w:val="4"/>
            <w:tcMar>
              <w:top w:w="50" w:type="dxa"/>
              <w:left w:w="100" w:type="dxa"/>
            </w:tcMar>
            <w:vAlign w:val="center"/>
          </w:tcPr>
          <w:p w:rsidR="00452F05" w:rsidRDefault="00452F05" w:rsidP="00452F05"/>
        </w:tc>
      </w:tr>
      <w:tr w:rsidR="00452F05" w:rsidRPr="00B50D34" w:rsidTr="0063703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452F05" w:rsidRPr="00EC1C58" w:rsidRDefault="00452F05" w:rsidP="00452F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ГЕОГРАФИЧЕСКАЯ СРЕДА КАК СФЕРА ВЗАИМОДЕЙСТВИЯ ОБЩЕСТВА И ПРИРОДЫ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27 часов </w:t>
            </w:r>
          </w:p>
        </w:tc>
      </w:tr>
      <w:tr w:rsidR="00543890" w:rsidRPr="00B50D34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Роль географической среды в жизни общества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 w:val="restart"/>
          </w:tcPr>
          <w:p w:rsidR="00543890" w:rsidRPr="00452F05" w:rsidRDefault="00543890" w:rsidP="00543890">
            <w:pPr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543890" w:rsidRPr="00452F05" w:rsidRDefault="00543890" w:rsidP="00543890">
            <w:pPr>
              <w:spacing w:after="16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работу обучающихся с социально значимой информацией по поводу получаемой на уроке социально значимой информации – обсуждать, высказывать мнение;</w:t>
            </w:r>
          </w:p>
          <w:p w:rsidR="00543890" w:rsidRPr="00452F05" w:rsidRDefault="00543890" w:rsidP="00543890">
            <w:pPr>
              <w:spacing w:after="0"/>
              <w:ind w:left="135"/>
              <w:rPr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опираться на </w:t>
            </w: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ценностные ориентиры обучающихся с учетом воспитательных базовых национальных ценностей (БНЦ)</w:t>
            </w: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ресурсы. Природопользование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земной коры и минеральные ресурсы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и климат Земли. Агроклиматические ресурсы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океан как часть гидросферы.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Почвы и земельные ресурсы мира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Биосфера и биологические ресурсы мира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рисков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C43A2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7EBB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787EB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452F05" w:rsidTr="00452F05">
        <w:trPr>
          <w:trHeight w:val="144"/>
          <w:tblCellSpacing w:w="20" w:type="nil"/>
        </w:trPr>
        <w:tc>
          <w:tcPr>
            <w:tcW w:w="3948" w:type="dxa"/>
            <w:gridSpan w:val="2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  <w:tc>
          <w:tcPr>
            <w:tcW w:w="8961" w:type="dxa"/>
            <w:gridSpan w:val="4"/>
            <w:tcMar>
              <w:top w:w="50" w:type="dxa"/>
              <w:left w:w="100" w:type="dxa"/>
            </w:tcMar>
            <w:vAlign w:val="center"/>
          </w:tcPr>
          <w:p w:rsidR="00452F05" w:rsidRDefault="00452F05" w:rsidP="00452F05"/>
        </w:tc>
      </w:tr>
      <w:tr w:rsidR="00452F05" w:rsidRPr="00B50D34" w:rsidTr="0063703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452F05" w:rsidRPr="00EC1C58" w:rsidRDefault="00452F05" w:rsidP="00452F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ЧЕЛОВЕЧЕСКИЙ КАПИТАЛ В СОВРЕМЕННОМ МИРЕ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21 час </w:t>
            </w:r>
          </w:p>
        </w:tc>
      </w:tr>
      <w:tr w:rsidR="00543890" w:rsidRPr="00B50D34" w:rsidTr="00801EF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 w:val="restart"/>
          </w:tcPr>
          <w:p w:rsidR="00543890" w:rsidRPr="00452F05" w:rsidRDefault="00543890" w:rsidP="0054389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543890" w:rsidRPr="00452F05" w:rsidRDefault="00543890" w:rsidP="0054389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организовывать работу обучающихся с социально значимой информацией по поводу получаемой на уроке социально значимой информации – обсуждать, </w:t>
            </w: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высказывать мнение;</w:t>
            </w:r>
          </w:p>
          <w:p w:rsidR="00543890" w:rsidRPr="00452F05" w:rsidRDefault="00543890" w:rsidP="0054389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543890" w:rsidRPr="00452F05" w:rsidRDefault="00543890" w:rsidP="00543890">
            <w:pPr>
              <w:spacing w:after="0"/>
              <w:ind w:left="135"/>
              <w:rPr>
                <w:lang w:val="ru-RU"/>
              </w:rPr>
            </w:pPr>
          </w:p>
        </w:tc>
      </w:tr>
      <w:tr w:rsidR="00543890" w:rsidTr="00801EF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здоровья и долголетия человека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801EF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801EF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Многоликое человечество: расовая, этническая и лингвистическая структура населения мира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801EF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 в современном мире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801EF3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охраны мирового культурного наследия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A12F2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AA12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D86F99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D86F99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 мира. Города мира и урбанизация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D86F99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города как ядра развития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710D0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B710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452F05" w:rsidTr="00452F05">
        <w:trPr>
          <w:trHeight w:val="144"/>
          <w:tblCellSpacing w:w="20" w:type="nil"/>
        </w:trPr>
        <w:tc>
          <w:tcPr>
            <w:tcW w:w="3948" w:type="dxa"/>
            <w:gridSpan w:val="2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961" w:type="dxa"/>
            <w:gridSpan w:val="4"/>
            <w:tcMar>
              <w:top w:w="50" w:type="dxa"/>
              <w:left w:w="100" w:type="dxa"/>
            </w:tcMar>
            <w:vAlign w:val="center"/>
          </w:tcPr>
          <w:p w:rsidR="00452F05" w:rsidRDefault="00452F05" w:rsidP="00452F05"/>
        </w:tc>
      </w:tr>
      <w:tr w:rsidR="00452F05" w:rsidRPr="00B50D34" w:rsidTr="0063703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452F05" w:rsidRPr="00EC1C58" w:rsidRDefault="00452F05" w:rsidP="00452F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ПРОБЛЕМЫ МИРОВОГО ЭКОНОМИЧЕСКОГО РАЗВИТИЯ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24 часа</w:t>
            </w:r>
          </w:p>
        </w:tc>
      </w:tr>
      <w:tr w:rsidR="00543890" w:rsidRPr="00B50D34" w:rsidTr="000A33F9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 w:val="restart"/>
          </w:tcPr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реализовывать воспитательные возможности в различных </w:t>
            </w:r>
          </w:p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видах деятельности обучающихся</w:t>
            </w:r>
          </w:p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со словесной (знаковой) основой: самостоятельная работа с учебником, работа с научно-популярной литературой, отбор и сравнение материала</w:t>
            </w:r>
          </w:p>
          <w:p w:rsidR="00543890" w:rsidRPr="00452F05" w:rsidRDefault="00543890" w:rsidP="00543890">
            <w:pPr>
              <w:spacing w:after="46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52F0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по нескольким источникам; </w:t>
            </w:r>
          </w:p>
          <w:p w:rsidR="00543890" w:rsidRPr="00452F05" w:rsidRDefault="00543890" w:rsidP="00543890">
            <w:pPr>
              <w:spacing w:after="0"/>
              <w:ind w:left="135"/>
              <w:rPr>
                <w:lang w:val="ru-RU"/>
              </w:rPr>
            </w:pP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инициировать и </w:t>
            </w:r>
            <w:r w:rsidRPr="00452F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</w:t>
            </w:r>
          </w:p>
        </w:tc>
      </w:tr>
      <w:tr w:rsidR="00543890" w:rsidTr="000A33F9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Научно- технический прогресс и мировое хозяйство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0A33F9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типы стран мира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0A33F9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стран глобального Севера и глобального Юга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0A33F9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сельское хозяйство и глобальная продовольственная 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77938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779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543CAA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ведущих отраслей промышленности мира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543CAA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Глобальный рынок услуг и технологий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543CAA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543CAA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валютно-финансовые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543890" w:rsidTr="00543CAA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3890" w:rsidRPr="00EC1C58" w:rsidRDefault="00543890" w:rsidP="00543890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Интеграционные процессы в глобальной экономике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543890" w:rsidRDefault="00543890" w:rsidP="00543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3890" w:rsidRDefault="00543890" w:rsidP="00543890"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F589D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FF58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902" w:type="dxa"/>
            <w:vMerge/>
          </w:tcPr>
          <w:p w:rsidR="00543890" w:rsidRDefault="00543890" w:rsidP="00543890">
            <w:pPr>
              <w:spacing w:after="0"/>
              <w:ind w:left="135"/>
            </w:pPr>
          </w:p>
        </w:tc>
      </w:tr>
      <w:tr w:rsidR="00452F05" w:rsidTr="00452F05">
        <w:trPr>
          <w:trHeight w:val="144"/>
          <w:tblCellSpacing w:w="20" w:type="nil"/>
        </w:trPr>
        <w:tc>
          <w:tcPr>
            <w:tcW w:w="3948" w:type="dxa"/>
            <w:gridSpan w:val="2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8961" w:type="dxa"/>
            <w:gridSpan w:val="4"/>
            <w:tcMar>
              <w:top w:w="50" w:type="dxa"/>
              <w:left w:w="100" w:type="dxa"/>
            </w:tcMar>
            <w:vAlign w:val="center"/>
          </w:tcPr>
          <w:p w:rsidR="00452F05" w:rsidRDefault="00452F05" w:rsidP="00452F05"/>
        </w:tc>
      </w:tr>
      <w:tr w:rsidR="00452F05" w:rsidTr="00452F05">
        <w:trPr>
          <w:trHeight w:val="144"/>
          <w:tblCellSpacing w:w="20" w:type="nil"/>
        </w:trPr>
        <w:tc>
          <w:tcPr>
            <w:tcW w:w="3948" w:type="dxa"/>
            <w:gridSpan w:val="2"/>
            <w:tcMar>
              <w:top w:w="50" w:type="dxa"/>
              <w:left w:w="100" w:type="dxa"/>
            </w:tcMar>
            <w:vAlign w:val="center"/>
          </w:tcPr>
          <w:p w:rsidR="00452F05" w:rsidRPr="00EC1C58" w:rsidRDefault="00452F05" w:rsidP="00452F05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37.5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F05" w:rsidRDefault="00452F05" w:rsidP="00452F05"/>
        </w:tc>
        <w:tc>
          <w:tcPr>
            <w:tcW w:w="2902" w:type="dxa"/>
          </w:tcPr>
          <w:p w:rsidR="00452F05" w:rsidRDefault="00452F05" w:rsidP="00452F05"/>
        </w:tc>
      </w:tr>
    </w:tbl>
    <w:p w:rsidR="00934B7F" w:rsidRDefault="00934B7F">
      <w:pPr>
        <w:sectPr w:rsidR="00934B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B7F" w:rsidRDefault="00EC1C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4241"/>
        <w:gridCol w:w="1188"/>
        <w:gridCol w:w="1841"/>
        <w:gridCol w:w="1910"/>
        <w:gridCol w:w="2253"/>
        <w:gridCol w:w="1849"/>
      </w:tblGrid>
      <w:tr w:rsidR="007C1DCC" w:rsidRPr="00B50D34" w:rsidTr="007C1DCC">
        <w:trPr>
          <w:trHeight w:val="144"/>
          <w:tblCellSpacing w:w="20" w:type="nil"/>
        </w:trPr>
        <w:tc>
          <w:tcPr>
            <w:tcW w:w="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4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4939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 w:val="restart"/>
          </w:tcPr>
          <w:p w:rsidR="007C1DCC" w:rsidRPr="007C1DCC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Деятельность учителя с учетом рабочей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воспитания</w:t>
            </w: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CC" w:rsidRPr="007C1DCC" w:rsidRDefault="007C1DCC">
            <w:pPr>
              <w:rPr>
                <w:lang w:val="ru-RU"/>
              </w:rPr>
            </w:pPr>
          </w:p>
        </w:tc>
        <w:tc>
          <w:tcPr>
            <w:tcW w:w="4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CC" w:rsidRPr="007C1DCC" w:rsidRDefault="007C1DCC">
            <w:pPr>
              <w:rPr>
                <w:lang w:val="ru-RU"/>
              </w:rPr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CC" w:rsidRDefault="007C1DCC">
            <w:pPr>
              <w:spacing w:after="0"/>
              <w:ind w:left="135"/>
            </w:pPr>
          </w:p>
        </w:tc>
        <w:tc>
          <w:tcPr>
            <w:tcW w:w="2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CC" w:rsidRDefault="007C1DCC"/>
        </w:tc>
        <w:tc>
          <w:tcPr>
            <w:tcW w:w="1849" w:type="dxa"/>
            <w:vMerge/>
          </w:tcPr>
          <w:p w:rsidR="007C1DCC" w:rsidRDefault="007C1DCC"/>
        </w:tc>
      </w:tr>
      <w:tr w:rsidR="007C1DCC" w:rsidTr="007C1DCC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ЕВРОПА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25 часов</w:t>
            </w: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зарубежной Европы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 w:val="restart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зарубежной Европы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637037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7853" w:type="dxa"/>
            <w:gridSpan w:val="4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</w:tr>
      <w:tr w:rsidR="007C1DCC" w:rsidTr="007C1DCC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СЕВЕРНАЯ АМЕРИКА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13 часов</w:t>
            </w: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Политико- и </w:t>
            </w:r>
            <w:proofErr w:type="spellStart"/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экономикогеографическое</w:t>
            </w:r>
            <w:proofErr w:type="spellEnd"/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положение США и Канады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Природноресурсный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США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США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США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районы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США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Канада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004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  <w:tc>
          <w:tcPr>
            <w:tcW w:w="1849" w:type="dxa"/>
          </w:tcPr>
          <w:p w:rsidR="007C1DCC" w:rsidRDefault="007C1DCC"/>
        </w:tc>
      </w:tr>
      <w:tr w:rsidR="007C1DCC" w:rsidTr="007C1DCC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ЛАТИНСКАЯ АМЕРИКА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13 часов</w:t>
            </w: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Латинской Америки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потенциал Латинской Америки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Латинской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Латинской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Бразилия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Мексика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004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  <w:tc>
          <w:tcPr>
            <w:tcW w:w="1849" w:type="dxa"/>
          </w:tcPr>
          <w:p w:rsidR="007C1DCC" w:rsidRDefault="007C1DCC"/>
        </w:tc>
      </w:tr>
      <w:tr w:rsidR="007C1DCC" w:rsidRPr="00B50D34" w:rsidTr="007C1DCC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АВСТРАЛИЯ И ОКЕАНИЯ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4 часа</w:t>
            </w:r>
          </w:p>
        </w:tc>
        <w:tc>
          <w:tcPr>
            <w:tcW w:w="1849" w:type="dxa"/>
          </w:tcPr>
          <w:p w:rsidR="007C1DCC" w:rsidRPr="00EC1C58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Зеландия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04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  <w:tc>
          <w:tcPr>
            <w:tcW w:w="1849" w:type="dxa"/>
          </w:tcPr>
          <w:p w:rsidR="007C1DCC" w:rsidRDefault="007C1DCC"/>
        </w:tc>
      </w:tr>
      <w:tr w:rsidR="007C1DCC" w:rsidTr="007C1DCC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22011D" w:rsidRDefault="007C1D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АЗИЯ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8 часов</w:t>
            </w: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зарубежной Азии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потенциал зарубежной Азии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Юго-Западная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6004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  <w:tc>
          <w:tcPr>
            <w:tcW w:w="1849" w:type="dxa"/>
          </w:tcPr>
          <w:p w:rsidR="007C1DCC" w:rsidRDefault="007C1DCC"/>
        </w:tc>
      </w:tr>
      <w:tr w:rsidR="007C1DCC" w:rsidTr="007C1DCC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22011D" w:rsidRDefault="007C1D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АФРИКА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8 часов</w:t>
            </w: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Африки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004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  <w:tc>
          <w:tcPr>
            <w:tcW w:w="1849" w:type="dxa"/>
          </w:tcPr>
          <w:p w:rsidR="007C1DCC" w:rsidRDefault="007C1DCC"/>
        </w:tc>
      </w:tr>
      <w:tr w:rsidR="007C1DCC" w:rsidRPr="00B50D34" w:rsidTr="007C1DCC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МЕСТО РОССИИ В СОВРЕМЕННОМ МИРЕ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8 часов</w:t>
            </w:r>
          </w:p>
        </w:tc>
        <w:tc>
          <w:tcPr>
            <w:tcW w:w="1849" w:type="dxa"/>
          </w:tcPr>
          <w:p w:rsidR="007C1DCC" w:rsidRPr="00EC1C58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районы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004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  <w:tc>
          <w:tcPr>
            <w:tcW w:w="1849" w:type="dxa"/>
          </w:tcPr>
          <w:p w:rsidR="007C1DCC" w:rsidRDefault="007C1DCC"/>
        </w:tc>
      </w:tr>
      <w:tr w:rsidR="007C1DCC" w:rsidTr="007C1DCC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БУДУЩЕЕ ЧЕЛОВЕЧЕСТВА</w:t>
            </w: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42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04" w:type="dxa"/>
            <w:gridSpan w:val="3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  <w:tc>
          <w:tcPr>
            <w:tcW w:w="1849" w:type="dxa"/>
          </w:tcPr>
          <w:p w:rsidR="007C1DCC" w:rsidRDefault="007C1DCC"/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</w:pPr>
          </w:p>
        </w:tc>
        <w:tc>
          <w:tcPr>
            <w:tcW w:w="1849" w:type="dxa"/>
          </w:tcPr>
          <w:p w:rsidR="007C1DCC" w:rsidRDefault="007C1DCC">
            <w:pPr>
              <w:spacing w:after="0"/>
              <w:ind w:left="135"/>
            </w:pPr>
          </w:p>
        </w:tc>
      </w:tr>
      <w:tr w:rsidR="007C1DCC" w:rsidTr="007C1DCC">
        <w:trPr>
          <w:trHeight w:val="144"/>
          <w:tblCellSpacing w:w="20" w:type="nil"/>
        </w:trPr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7C1DCC" w:rsidRPr="00EC1C58" w:rsidRDefault="007C1DCC">
            <w:pPr>
              <w:spacing w:after="0"/>
              <w:ind w:left="135"/>
              <w:rPr>
                <w:lang w:val="ru-RU"/>
              </w:rPr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 w:rsidRPr="00EC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1DCC" w:rsidRDefault="007C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C1DCC" w:rsidRDefault="007C1DCC"/>
        </w:tc>
        <w:tc>
          <w:tcPr>
            <w:tcW w:w="1849" w:type="dxa"/>
          </w:tcPr>
          <w:p w:rsidR="007C1DCC" w:rsidRDefault="007C1DCC"/>
        </w:tc>
      </w:tr>
    </w:tbl>
    <w:p w:rsidR="00934B7F" w:rsidRDefault="00934B7F">
      <w:pPr>
        <w:sectPr w:rsidR="00934B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B7F" w:rsidRPr="004821A8" w:rsidRDefault="00EC1C58">
      <w:pPr>
        <w:spacing w:after="0"/>
        <w:ind w:left="120"/>
        <w:rPr>
          <w:sz w:val="24"/>
          <w:szCs w:val="24"/>
          <w:lang w:val="ru-RU"/>
        </w:rPr>
      </w:pPr>
      <w:bookmarkStart w:id="8" w:name="block-14681120"/>
      <w:bookmarkEnd w:id="7"/>
      <w:r w:rsidRPr="004821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34B7F" w:rsidRPr="004821A8" w:rsidRDefault="00EC1C58">
      <w:pPr>
        <w:spacing w:after="0" w:line="480" w:lineRule="auto"/>
        <w:ind w:left="120"/>
        <w:rPr>
          <w:sz w:val="24"/>
          <w:szCs w:val="24"/>
          <w:lang w:val="ru-RU"/>
        </w:rPr>
      </w:pPr>
      <w:r w:rsidRPr="004821A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34B7F" w:rsidRPr="004821A8" w:rsidRDefault="00EC1C58">
      <w:pPr>
        <w:spacing w:after="0" w:line="480" w:lineRule="auto"/>
        <w:ind w:left="120"/>
        <w:rPr>
          <w:sz w:val="24"/>
          <w:szCs w:val="24"/>
          <w:lang w:val="ru-RU"/>
        </w:rPr>
      </w:pPr>
      <w:r w:rsidRPr="004821A8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4821A8" w:rsidRPr="004821A8">
        <w:rPr>
          <w:rFonts w:ascii="Times New Roman" w:hAnsi="Times New Roman"/>
          <w:color w:val="000000"/>
          <w:sz w:val="24"/>
          <w:szCs w:val="24"/>
          <w:lang w:val="ru-RU"/>
        </w:rPr>
        <w:t>География: 10-й класс: базовый и углубленный уровни: учебник/Ю.Н. Гладкий, В.В. Николина. – Москва: Просвещение, 2023.</w:t>
      </w:r>
    </w:p>
    <w:p w:rsidR="004821A8" w:rsidRPr="004821A8" w:rsidRDefault="00EC1C58" w:rsidP="004821A8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821A8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4821A8">
        <w:rPr>
          <w:rFonts w:ascii="Times New Roman" w:hAnsi="Times New Roman"/>
          <w:color w:val="333333"/>
          <w:sz w:val="24"/>
          <w:szCs w:val="24"/>
          <w:lang w:val="ru-RU"/>
        </w:rPr>
        <w:t>‌‌</w:t>
      </w:r>
      <w:r w:rsidRPr="004821A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4821A8" w:rsidRPr="004821A8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4821A8" w:rsidRPr="007129EB" w:rsidRDefault="004821A8" w:rsidP="004821A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​‌Поурочные разработки уроков, учебник, атлас, электронные ресурсы‌​</w:t>
      </w:r>
    </w:p>
    <w:p w:rsidR="004821A8" w:rsidRPr="007129EB" w:rsidRDefault="004821A8" w:rsidP="004821A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821A8" w:rsidRPr="007129EB" w:rsidRDefault="004821A8" w:rsidP="004821A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129EB">
        <w:rPr>
          <w:rFonts w:ascii="Times New Roman" w:eastAsia="Calibri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821A8" w:rsidRPr="007129EB" w:rsidRDefault="004821A8" w:rsidP="004821A8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​​‌- «Я класс» </w:t>
      </w:r>
      <w:r w:rsidRPr="007129EB">
        <w:rPr>
          <w:rFonts w:ascii="Times New Roman" w:eastAsia="Calibri" w:hAnsi="Times New Roman" w:cs="Times New Roman"/>
          <w:sz w:val="24"/>
          <w:szCs w:val="24"/>
        </w:rPr>
        <w:t>https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://</w:t>
      </w:r>
      <w:r w:rsidRPr="007129EB">
        <w:rPr>
          <w:rFonts w:ascii="Times New Roman" w:eastAsia="Calibri" w:hAnsi="Times New Roman" w:cs="Times New Roman"/>
          <w:sz w:val="24"/>
          <w:szCs w:val="24"/>
        </w:rPr>
        <w:t>www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</w:rPr>
        <w:t>yaklass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</w:rPr>
        <w:t>ru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 - «РЭШ» Российская электронная школа </w:t>
      </w:r>
      <w:r w:rsidRPr="007129EB">
        <w:rPr>
          <w:rFonts w:ascii="Times New Roman" w:eastAsia="Calibri" w:hAnsi="Times New Roman" w:cs="Times New Roman"/>
          <w:sz w:val="24"/>
          <w:szCs w:val="24"/>
        </w:rPr>
        <w:t>https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://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</w:rPr>
        <w:t>resh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</w:rPr>
        <w:t>edu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</w:rPr>
        <w:t>ru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 - Интерактивная рабочая тетрадь </w:t>
      </w:r>
      <w:r w:rsidRPr="007129EB">
        <w:rPr>
          <w:rFonts w:ascii="Times New Roman" w:eastAsia="Calibri" w:hAnsi="Times New Roman" w:cs="Times New Roman"/>
          <w:sz w:val="24"/>
          <w:szCs w:val="24"/>
        </w:rPr>
        <w:t>https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://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</w:rPr>
        <w:t>edu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</w:rPr>
        <w:t>skysmart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</w:rPr>
        <w:t>ru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 Онлайн - платформа </w:t>
      </w:r>
      <w:r w:rsidRPr="007129EB">
        <w:rPr>
          <w:rFonts w:ascii="Times New Roman" w:eastAsia="Calibri" w:hAnsi="Times New Roman" w:cs="Times New Roman"/>
          <w:sz w:val="24"/>
          <w:szCs w:val="24"/>
        </w:rPr>
        <w:t>ZOOM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Сферум</w:t>
      </w:r>
      <w:proofErr w:type="spellEnd"/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‌, </w:t>
      </w:r>
      <w:r w:rsidRPr="007129EB">
        <w:rPr>
          <w:rFonts w:ascii="Calibri" w:eastAsia="Calibri" w:hAnsi="Calibri" w:cs="Times New Roman"/>
          <w:lang w:val="ru-RU"/>
        </w:rPr>
        <w:t xml:space="preserve"> </w:t>
      </w:r>
      <w:r w:rsidRPr="007129EB">
        <w:rPr>
          <w:rFonts w:ascii="Times New Roman" w:eastAsia="Calibri" w:hAnsi="Times New Roman" w:cs="Times New Roman"/>
          <w:sz w:val="24"/>
          <w:szCs w:val="24"/>
          <w:lang w:val="ru-RU"/>
        </w:rPr>
        <w:t>https://m.edsoo.ru</w:t>
      </w:r>
    </w:p>
    <w:p w:rsidR="00934B7F" w:rsidRPr="003A6E96" w:rsidRDefault="00934B7F">
      <w:pPr>
        <w:rPr>
          <w:lang w:val="ru-RU"/>
        </w:rPr>
        <w:sectPr w:rsidR="00934B7F" w:rsidRPr="003A6E9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C1C58" w:rsidRPr="004821A8" w:rsidRDefault="00EC1C58">
      <w:pPr>
        <w:rPr>
          <w:lang w:val="ru-RU"/>
        </w:rPr>
      </w:pPr>
    </w:p>
    <w:sectPr w:rsidR="00EC1C58" w:rsidRPr="004821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4B7F"/>
    <w:rsid w:val="000F03EB"/>
    <w:rsid w:val="0022011D"/>
    <w:rsid w:val="00272F36"/>
    <w:rsid w:val="0039141E"/>
    <w:rsid w:val="003A6E96"/>
    <w:rsid w:val="00452F05"/>
    <w:rsid w:val="004821A8"/>
    <w:rsid w:val="00543890"/>
    <w:rsid w:val="005E20A3"/>
    <w:rsid w:val="00637037"/>
    <w:rsid w:val="006C7A12"/>
    <w:rsid w:val="006F7BE1"/>
    <w:rsid w:val="007774F4"/>
    <w:rsid w:val="007C1DCC"/>
    <w:rsid w:val="008B1299"/>
    <w:rsid w:val="00934B7F"/>
    <w:rsid w:val="00A13824"/>
    <w:rsid w:val="00B50D34"/>
    <w:rsid w:val="00C16B3D"/>
    <w:rsid w:val="00C24A88"/>
    <w:rsid w:val="00C349EC"/>
    <w:rsid w:val="00C502E7"/>
    <w:rsid w:val="00C71816"/>
    <w:rsid w:val="00E869CA"/>
    <w:rsid w:val="00EC1C58"/>
    <w:rsid w:val="00EC7D9C"/>
    <w:rsid w:val="00F7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B51BE-BAFA-48BC-B6E6-CE872EBB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0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20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8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46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709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989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104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753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31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42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657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88</Pages>
  <Words>25275</Words>
  <Characters>144073</Characters>
  <Application>Microsoft Office Word</Application>
  <DocSecurity>0</DocSecurity>
  <Lines>1200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14</cp:revision>
  <cp:lastPrinted>2023-10-02T12:23:00Z</cp:lastPrinted>
  <dcterms:created xsi:type="dcterms:W3CDTF">2023-09-20T05:08:00Z</dcterms:created>
  <dcterms:modified xsi:type="dcterms:W3CDTF">2023-10-13T07:13:00Z</dcterms:modified>
</cp:coreProperties>
</file>